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2F26BE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Rugsėjo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E444D9">
        <w:rPr>
          <w:b/>
          <w:sz w:val="28"/>
          <w:szCs w:val="28"/>
          <w:highlight w:val="yellow"/>
        </w:rPr>
        <w:t>8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227"/>
        <w:gridCol w:w="1516"/>
        <w:gridCol w:w="3040"/>
      </w:tblGrid>
      <w:tr w:rsidR="00AC2B50" w:rsidRPr="002A47CB" w:rsidTr="00774FA7">
        <w:trPr>
          <w:trHeight w:val="225"/>
        </w:trPr>
        <w:tc>
          <w:tcPr>
            <w:tcW w:w="276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728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664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32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Naujai atvykusių mokinių adaptacijos stebėjimas ir pagalba jiems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Administracija, psichologė </w:t>
            </w:r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PPP (pirmosios psichologinės pagalbos) komandos pasitarimai 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Laikas tikslinamas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Darbo apskaitos žiniaraščio, tarifikacijos sudarymas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III, IV </w:t>
            </w:r>
            <w:proofErr w:type="spellStart"/>
            <w:r w:rsidRPr="002A47CB">
              <w:rPr>
                <w:sz w:val="26"/>
                <w:szCs w:val="26"/>
              </w:rPr>
              <w:t>kl</w:t>
            </w:r>
            <w:proofErr w:type="spellEnd"/>
            <w:r w:rsidRPr="002A47CB">
              <w:rPr>
                <w:sz w:val="26"/>
                <w:szCs w:val="26"/>
              </w:rPr>
              <w:t>. mokinių  individualių UP ir tvarkaraščių tikslinimas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Saugaus elgesio instruktavimo patikra</w:t>
            </w:r>
          </w:p>
        </w:tc>
        <w:tc>
          <w:tcPr>
            <w:tcW w:w="664" w:type="pct"/>
          </w:tcPr>
          <w:p w:rsidR="006E5F3A" w:rsidRPr="002A47CB" w:rsidRDefault="006E5F3A" w:rsidP="0067224A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67224A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1-4 </w:t>
            </w:r>
            <w:proofErr w:type="spellStart"/>
            <w:r w:rsidRPr="002A47CB">
              <w:rPr>
                <w:sz w:val="26"/>
                <w:szCs w:val="26"/>
              </w:rPr>
              <w:t>kl</w:t>
            </w:r>
            <w:proofErr w:type="spellEnd"/>
            <w:r w:rsidRPr="002A47CB">
              <w:rPr>
                <w:sz w:val="26"/>
                <w:szCs w:val="26"/>
              </w:rPr>
              <w:t>. UP tikslinimas  ir  pamokų tvarkaraščio sudarymas</w:t>
            </w:r>
          </w:p>
        </w:tc>
        <w:tc>
          <w:tcPr>
            <w:tcW w:w="664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1-4 ir 5-8 bei I-IV </w:t>
            </w:r>
            <w:proofErr w:type="spellStart"/>
            <w:r w:rsidRPr="002A47CB">
              <w:rPr>
                <w:sz w:val="26"/>
                <w:szCs w:val="26"/>
              </w:rPr>
              <w:t>kl</w:t>
            </w:r>
            <w:proofErr w:type="spellEnd"/>
            <w:r w:rsidRPr="002A47CB">
              <w:rPr>
                <w:sz w:val="26"/>
                <w:szCs w:val="26"/>
              </w:rPr>
              <w:t>. pamokų, neformaliojo ugdymo, budėjimo  tvarkaraščių ruošimas</w:t>
            </w:r>
          </w:p>
        </w:tc>
        <w:tc>
          <w:tcPr>
            <w:tcW w:w="664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Administracija</w:t>
            </w:r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Mokytojo dienos paminėjimui</w:t>
            </w:r>
          </w:p>
        </w:tc>
        <w:tc>
          <w:tcPr>
            <w:tcW w:w="664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720255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  <w:p w:rsidR="006E5F3A" w:rsidRPr="002A47CB" w:rsidRDefault="006E5F3A" w:rsidP="008C46A9">
            <w:pPr>
              <w:rPr>
                <w:sz w:val="26"/>
                <w:szCs w:val="26"/>
              </w:rPr>
            </w:pPr>
          </w:p>
        </w:tc>
      </w:tr>
      <w:tr w:rsidR="006E5F3A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6E5F3A" w:rsidRPr="002A47CB" w:rsidRDefault="006E5F3A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774FA7" w:rsidRDefault="00DC0EB0" w:rsidP="00E444D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pasitarimai dėl ugdymo organizavimo</w:t>
            </w:r>
          </w:p>
        </w:tc>
        <w:tc>
          <w:tcPr>
            <w:tcW w:w="664" w:type="pct"/>
          </w:tcPr>
          <w:p w:rsidR="006E5F3A" w:rsidRPr="002A47CB" w:rsidRDefault="00DC0EB0" w:rsidP="002F26BE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332" w:type="pct"/>
          </w:tcPr>
          <w:p w:rsidR="006E5F3A" w:rsidRPr="002A47CB" w:rsidRDefault="00DC0EB0" w:rsidP="00757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pirmininkai</w:t>
            </w:r>
          </w:p>
        </w:tc>
      </w:tr>
      <w:tr w:rsidR="009F2D1E" w:rsidRPr="002A47CB" w:rsidTr="00774FA7">
        <w:trPr>
          <w:trHeight w:val="225"/>
        </w:trPr>
        <w:tc>
          <w:tcPr>
            <w:tcW w:w="276" w:type="pct"/>
          </w:tcPr>
          <w:p w:rsidR="009F2D1E" w:rsidRPr="002A47CB" w:rsidRDefault="009F2D1E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9F2D1E" w:rsidRPr="00774FA7" w:rsidRDefault="009F2D1E" w:rsidP="0072025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pasitarimas dėl naujų mokslo metų veiklos organizavimo ir planavimo</w:t>
            </w:r>
          </w:p>
        </w:tc>
        <w:tc>
          <w:tcPr>
            <w:tcW w:w="664" w:type="pct"/>
          </w:tcPr>
          <w:p w:rsidR="009F2D1E" w:rsidRDefault="00DC0EB0" w:rsidP="002F2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1332" w:type="pct"/>
          </w:tcPr>
          <w:p w:rsidR="009F2D1E" w:rsidRDefault="009F2D1E" w:rsidP="00757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w:rsidR="00C03974" w:rsidRPr="002A47CB" w:rsidTr="00774FA7">
        <w:trPr>
          <w:trHeight w:val="225"/>
        </w:trPr>
        <w:tc>
          <w:tcPr>
            <w:tcW w:w="276" w:type="pct"/>
          </w:tcPr>
          <w:p w:rsidR="00C03974" w:rsidRPr="002A47CB" w:rsidRDefault="00C0397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C03974" w:rsidRDefault="00C03974" w:rsidP="0072025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Pasitarimas dėl veiklos įsivertinimo darbo grupės veiklos planavimo ir veiklos krypčių</w:t>
            </w:r>
          </w:p>
        </w:tc>
        <w:tc>
          <w:tcPr>
            <w:tcW w:w="664" w:type="pct"/>
          </w:tcPr>
          <w:p w:rsidR="00C03974" w:rsidRDefault="00E444D9" w:rsidP="00DC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C03974">
              <w:rPr>
                <w:sz w:val="26"/>
                <w:szCs w:val="26"/>
              </w:rPr>
              <w:t>-09</w:t>
            </w:r>
          </w:p>
          <w:p w:rsidR="00DC0EB0" w:rsidRDefault="00DC0EB0" w:rsidP="00DC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sav.</w:t>
            </w:r>
          </w:p>
        </w:tc>
        <w:tc>
          <w:tcPr>
            <w:tcW w:w="1332" w:type="pct"/>
          </w:tcPr>
          <w:p w:rsidR="00C03974" w:rsidRDefault="00C03974" w:rsidP="00757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w:rsidR="009F2D1E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9F2D1E" w:rsidRPr="002A47CB" w:rsidRDefault="009F2D1E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9F2D1E" w:rsidRPr="002A47CB" w:rsidTr="00774FA7">
        <w:trPr>
          <w:trHeight w:val="225"/>
        </w:trPr>
        <w:tc>
          <w:tcPr>
            <w:tcW w:w="276" w:type="pct"/>
          </w:tcPr>
          <w:p w:rsidR="009F2D1E" w:rsidRPr="002A47CB" w:rsidRDefault="009F2D1E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9F2D1E" w:rsidRPr="002A47CB" w:rsidRDefault="009F2D1E" w:rsidP="002F2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1-osios šventė Birštono savivaldybėje</w:t>
            </w:r>
          </w:p>
        </w:tc>
        <w:tc>
          <w:tcPr>
            <w:tcW w:w="664" w:type="pct"/>
          </w:tcPr>
          <w:p w:rsidR="009F2D1E" w:rsidRPr="002A47CB" w:rsidRDefault="00E444D9" w:rsidP="00DC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9F2D1E">
              <w:rPr>
                <w:sz w:val="26"/>
                <w:szCs w:val="26"/>
              </w:rPr>
              <w:t>-09-0</w:t>
            </w:r>
            <w:r w:rsidR="00DC0EB0">
              <w:rPr>
                <w:sz w:val="26"/>
                <w:szCs w:val="26"/>
              </w:rPr>
              <w:t>3</w:t>
            </w:r>
          </w:p>
        </w:tc>
        <w:tc>
          <w:tcPr>
            <w:tcW w:w="1332" w:type="pct"/>
          </w:tcPr>
          <w:p w:rsidR="009F2D1E" w:rsidRPr="002A47CB" w:rsidRDefault="009F2D1E" w:rsidP="009203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darbo grupė</w:t>
            </w:r>
          </w:p>
        </w:tc>
      </w:tr>
      <w:tr w:rsidR="00376B7E" w:rsidRPr="002A47CB" w:rsidTr="00774FA7">
        <w:trPr>
          <w:trHeight w:val="225"/>
        </w:trPr>
        <w:tc>
          <w:tcPr>
            <w:tcW w:w="276" w:type="pct"/>
          </w:tcPr>
          <w:p w:rsidR="00376B7E" w:rsidRPr="002A47CB" w:rsidRDefault="00376B7E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376B7E" w:rsidRPr="002A47CB" w:rsidRDefault="00376B7E" w:rsidP="00C97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Išvyka į </w:t>
            </w:r>
            <w:r>
              <w:rPr>
                <w:sz w:val="26"/>
                <w:szCs w:val="26"/>
                <w:lang w:val="en-US"/>
              </w:rPr>
              <w:t>#</w:t>
            </w:r>
            <w:r>
              <w:rPr>
                <w:sz w:val="26"/>
                <w:szCs w:val="26"/>
              </w:rPr>
              <w:t xml:space="preserve">SWITCH konferenciją Kauno Žalgirio arenoje I-II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</w:t>
            </w:r>
          </w:p>
        </w:tc>
        <w:tc>
          <w:tcPr>
            <w:tcW w:w="664" w:type="pct"/>
          </w:tcPr>
          <w:p w:rsidR="00376B7E" w:rsidRDefault="00E444D9" w:rsidP="00C97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376B7E">
              <w:rPr>
                <w:sz w:val="26"/>
                <w:szCs w:val="26"/>
              </w:rPr>
              <w:t xml:space="preserve">-09 </w:t>
            </w:r>
          </w:p>
          <w:p w:rsidR="00376B7E" w:rsidRPr="002A47CB" w:rsidRDefault="00376B7E" w:rsidP="00C97708">
            <w:pPr>
              <w:rPr>
                <w:sz w:val="26"/>
                <w:szCs w:val="26"/>
              </w:rPr>
            </w:pPr>
          </w:p>
        </w:tc>
        <w:tc>
          <w:tcPr>
            <w:tcW w:w="1332" w:type="pct"/>
          </w:tcPr>
          <w:p w:rsidR="00376B7E" w:rsidRDefault="00376B7E" w:rsidP="00C977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  <w:p w:rsidR="00376B7E" w:rsidRDefault="00376B7E" w:rsidP="00C97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V.Kaminskienė</w:t>
            </w:r>
          </w:p>
          <w:p w:rsidR="00376B7E" w:rsidRPr="002A47CB" w:rsidRDefault="00376B7E" w:rsidP="00E444D9">
            <w:pPr>
              <w:rPr>
                <w:sz w:val="26"/>
                <w:szCs w:val="26"/>
              </w:rPr>
            </w:pPr>
          </w:p>
        </w:tc>
      </w:tr>
      <w:tr w:rsidR="00376B7E" w:rsidRPr="002A47CB" w:rsidTr="00774FA7">
        <w:trPr>
          <w:trHeight w:val="225"/>
        </w:trPr>
        <w:tc>
          <w:tcPr>
            <w:tcW w:w="276" w:type="pct"/>
          </w:tcPr>
          <w:p w:rsidR="00376B7E" w:rsidRPr="002A47CB" w:rsidRDefault="00376B7E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376B7E" w:rsidRPr="002A47CB" w:rsidRDefault="00376B7E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Europos kalbų diena</w:t>
            </w:r>
          </w:p>
        </w:tc>
        <w:tc>
          <w:tcPr>
            <w:tcW w:w="664" w:type="pct"/>
          </w:tcPr>
          <w:p w:rsidR="00376B7E" w:rsidRPr="002A47CB" w:rsidRDefault="00DC0EB0" w:rsidP="0010478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32" w:type="pct"/>
          </w:tcPr>
          <w:p w:rsidR="00376B7E" w:rsidRPr="002A47CB" w:rsidRDefault="00376B7E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mokytojai</w:t>
            </w:r>
          </w:p>
        </w:tc>
      </w:tr>
      <w:tr w:rsidR="001C52EB" w:rsidRPr="002A47CB" w:rsidTr="00774FA7">
        <w:trPr>
          <w:trHeight w:val="225"/>
        </w:trPr>
        <w:tc>
          <w:tcPr>
            <w:tcW w:w="276" w:type="pct"/>
          </w:tcPr>
          <w:p w:rsidR="001C52EB" w:rsidRPr="002A47CB" w:rsidRDefault="001C52EB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1C52EB" w:rsidRDefault="001C52EB" w:rsidP="001047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Judumo</w:t>
            </w:r>
            <w:proofErr w:type="spellEnd"/>
            <w:r>
              <w:rPr>
                <w:sz w:val="26"/>
                <w:szCs w:val="26"/>
              </w:rPr>
              <w:t xml:space="preserve"> savaitė renginiai: </w:t>
            </w:r>
          </w:p>
          <w:p w:rsidR="001C52EB" w:rsidRDefault="001C52EB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Judriosios pertraukos</w:t>
            </w:r>
          </w:p>
          <w:p w:rsidR="001C52EB" w:rsidRDefault="001C52EB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Rudens krosai</w:t>
            </w:r>
          </w:p>
        </w:tc>
        <w:tc>
          <w:tcPr>
            <w:tcW w:w="664" w:type="pct"/>
          </w:tcPr>
          <w:p w:rsidR="001C52EB" w:rsidRPr="002A47CB" w:rsidRDefault="001C52EB" w:rsidP="00DE5F62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r>
              <w:rPr>
                <w:sz w:val="26"/>
                <w:szCs w:val="26"/>
              </w:rPr>
              <w:t>.III</w:t>
            </w:r>
            <w:proofErr w:type="spellEnd"/>
            <w:r>
              <w:rPr>
                <w:sz w:val="26"/>
                <w:szCs w:val="26"/>
              </w:rPr>
              <w:t xml:space="preserve"> savaitė</w:t>
            </w:r>
          </w:p>
        </w:tc>
        <w:tc>
          <w:tcPr>
            <w:tcW w:w="1332" w:type="pct"/>
          </w:tcPr>
          <w:p w:rsidR="001C52EB" w:rsidRDefault="001C52EB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ir kūno kultūros mokytojai</w:t>
            </w:r>
            <w:bookmarkStart w:id="0" w:name="_GoBack"/>
            <w:bookmarkEnd w:id="0"/>
          </w:p>
        </w:tc>
      </w:tr>
      <w:tr w:rsidR="001C52EB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1C52EB" w:rsidRPr="002A47CB" w:rsidRDefault="001C52EB" w:rsidP="00EA0B0E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1C52EB" w:rsidRPr="002A47CB" w:rsidTr="00774FA7">
        <w:trPr>
          <w:trHeight w:val="225"/>
        </w:trPr>
        <w:tc>
          <w:tcPr>
            <w:tcW w:w="276" w:type="pct"/>
          </w:tcPr>
          <w:p w:rsidR="001C52EB" w:rsidRPr="002A47CB" w:rsidRDefault="001C52EB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1C52EB" w:rsidRPr="002A47CB" w:rsidRDefault="001C52EB" w:rsidP="00E44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Respublikinis projektas „IT  turinio diegimas ir modelių išbandymas pradiniame ugdyme“</w:t>
            </w:r>
          </w:p>
        </w:tc>
        <w:tc>
          <w:tcPr>
            <w:tcW w:w="664" w:type="pct"/>
          </w:tcPr>
          <w:p w:rsidR="001C52EB" w:rsidRPr="002A47CB" w:rsidRDefault="001C52EB" w:rsidP="00AF3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1C52EB" w:rsidRDefault="001C52EB" w:rsidP="00C84B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  <w:p w:rsidR="001C52EB" w:rsidRPr="002A47CB" w:rsidRDefault="001C52EB" w:rsidP="00C84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mokytojai</w:t>
            </w:r>
          </w:p>
        </w:tc>
      </w:tr>
      <w:tr w:rsidR="001C52EB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1C52EB" w:rsidRPr="002A47CB" w:rsidRDefault="001C52EB" w:rsidP="00343C1A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</w:p>
        </w:tc>
      </w:tr>
      <w:tr w:rsidR="001C52EB" w:rsidRPr="002A47CB" w:rsidTr="00774FA7">
        <w:trPr>
          <w:trHeight w:val="225"/>
        </w:trPr>
        <w:tc>
          <w:tcPr>
            <w:tcW w:w="276" w:type="pct"/>
          </w:tcPr>
          <w:p w:rsidR="001C52EB" w:rsidRPr="002A47CB" w:rsidRDefault="001C52EB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1C52EB" w:rsidRPr="002A47CB" w:rsidRDefault="001C52EB" w:rsidP="009F2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Konstitucijos egzaminas 2018</w:t>
            </w:r>
          </w:p>
        </w:tc>
        <w:tc>
          <w:tcPr>
            <w:tcW w:w="664" w:type="pct"/>
          </w:tcPr>
          <w:p w:rsidR="001C52EB" w:rsidRDefault="001C52EB" w:rsidP="0034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Rugsėjo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  <w:p w:rsidR="001C52EB" w:rsidRPr="002A47CB" w:rsidRDefault="001C52EB" w:rsidP="00343C1A">
            <w:pPr>
              <w:rPr>
                <w:sz w:val="26"/>
                <w:szCs w:val="26"/>
              </w:rPr>
            </w:pPr>
          </w:p>
        </w:tc>
        <w:tc>
          <w:tcPr>
            <w:tcW w:w="1332" w:type="pct"/>
          </w:tcPr>
          <w:p w:rsidR="001C52EB" w:rsidRPr="002A47CB" w:rsidRDefault="001C52EB" w:rsidP="00343C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D.Jonykaitė-Snapaitienė</w:t>
            </w:r>
            <w:proofErr w:type="spellEnd"/>
            <w:r>
              <w:rPr>
                <w:sz w:val="26"/>
                <w:szCs w:val="26"/>
              </w:rPr>
              <w:t xml:space="preserve"> ir </w:t>
            </w: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774FA7" w:rsidRDefault="00774FA7" w:rsidP="00C84B95">
      <w:pPr>
        <w:jc w:val="right"/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A2765"/>
    <w:rsid w:val="000C1A3F"/>
    <w:rsid w:val="000C48B1"/>
    <w:rsid w:val="000E483B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F72CA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B1342"/>
    <w:rsid w:val="006E30D4"/>
    <w:rsid w:val="006E5F3A"/>
    <w:rsid w:val="00720255"/>
    <w:rsid w:val="00726CC5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915FEF"/>
    <w:rsid w:val="009203CE"/>
    <w:rsid w:val="00940D97"/>
    <w:rsid w:val="00965525"/>
    <w:rsid w:val="00966B26"/>
    <w:rsid w:val="0097536B"/>
    <w:rsid w:val="009B5DE6"/>
    <w:rsid w:val="009F2D1E"/>
    <w:rsid w:val="00A010EC"/>
    <w:rsid w:val="00A23564"/>
    <w:rsid w:val="00A730D0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C03974"/>
    <w:rsid w:val="00C21308"/>
    <w:rsid w:val="00C84B95"/>
    <w:rsid w:val="00CC3796"/>
    <w:rsid w:val="00CC6FBD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44D9"/>
    <w:rsid w:val="00E645FC"/>
    <w:rsid w:val="00E706A8"/>
    <w:rsid w:val="00E9163B"/>
    <w:rsid w:val="00EA0B0E"/>
    <w:rsid w:val="00EB2C89"/>
    <w:rsid w:val="00F050D7"/>
    <w:rsid w:val="00F10C9E"/>
    <w:rsid w:val="00F556C4"/>
    <w:rsid w:val="00F764D9"/>
    <w:rsid w:val="00FB682E"/>
    <w:rsid w:val="00FD0D1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00B1-FB9B-46A2-BC33-D1A1CDF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4</cp:revision>
  <cp:lastPrinted>2018-08-30T07:32:00Z</cp:lastPrinted>
  <dcterms:created xsi:type="dcterms:W3CDTF">2018-08-30T07:32:00Z</dcterms:created>
  <dcterms:modified xsi:type="dcterms:W3CDTF">2018-11-27T09:41:00Z</dcterms:modified>
</cp:coreProperties>
</file>