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B131B" w14:textId="77777777" w:rsidR="008847C5" w:rsidRPr="008847C5" w:rsidRDefault="008847C5" w:rsidP="008847C5">
      <w:pPr>
        <w:tabs>
          <w:tab w:val="left" w:pos="6804"/>
        </w:tabs>
        <w:spacing w:after="0" w:line="240" w:lineRule="auto"/>
        <w:ind w:left="5529"/>
        <w:rPr>
          <w:rFonts w:ascii="Times New Roman" w:eastAsia="Times New Roman" w:hAnsi="Times New Roman" w:cs="Times New Roman"/>
          <w:sz w:val="24"/>
          <w:szCs w:val="24"/>
          <w:lang w:eastAsia="lt-LT"/>
        </w:rPr>
      </w:pPr>
      <w:r w:rsidRPr="008847C5">
        <w:rPr>
          <w:rFonts w:ascii="Times New Roman" w:eastAsia="Times New Roman" w:hAnsi="Times New Roman" w:cs="Times New Roman"/>
          <w:sz w:val="24"/>
          <w:szCs w:val="20"/>
        </w:rPr>
        <w:t>Valstybinių ir savivaldybių švietimo įstaigų (išskyrus aukštąsias mokyklas) vadovų, jų pavaduotojų ugdymui, ugdymą organizuojančių skyrių vedėjų veiklos vertinimo nuostatų</w:t>
      </w:r>
    </w:p>
    <w:p w14:paraId="28A8C90E" w14:textId="77777777" w:rsidR="008847C5" w:rsidRPr="008847C5" w:rsidRDefault="008847C5" w:rsidP="008847C5">
      <w:pPr>
        <w:tabs>
          <w:tab w:val="left" w:pos="6804"/>
        </w:tabs>
        <w:spacing w:after="0" w:line="240" w:lineRule="auto"/>
        <w:ind w:left="5529"/>
        <w:rPr>
          <w:rFonts w:ascii="Times New Roman" w:eastAsia="Times New Roman" w:hAnsi="Times New Roman" w:cs="Times New Roman"/>
          <w:sz w:val="24"/>
          <w:szCs w:val="24"/>
          <w:lang w:eastAsia="ar-SA"/>
        </w:rPr>
      </w:pPr>
      <w:r w:rsidRPr="008847C5">
        <w:rPr>
          <w:rFonts w:ascii="Times New Roman" w:eastAsia="Times New Roman" w:hAnsi="Times New Roman" w:cs="Times New Roman"/>
          <w:sz w:val="24"/>
          <w:szCs w:val="24"/>
          <w:lang w:eastAsia="ar-SA"/>
        </w:rPr>
        <w:t>1 priedas</w:t>
      </w:r>
    </w:p>
    <w:p w14:paraId="6E35D42F" w14:textId="77777777" w:rsidR="008847C5" w:rsidRPr="008847C5" w:rsidRDefault="008847C5" w:rsidP="008847C5">
      <w:pPr>
        <w:tabs>
          <w:tab w:val="left" w:pos="6237"/>
          <w:tab w:val="right" w:pos="8306"/>
        </w:tabs>
        <w:spacing w:after="0" w:line="240" w:lineRule="auto"/>
        <w:rPr>
          <w:rFonts w:ascii="Times New Roman" w:eastAsia="Times New Roman" w:hAnsi="Times New Roman" w:cs="Times New Roman"/>
          <w:sz w:val="24"/>
          <w:szCs w:val="24"/>
        </w:rPr>
      </w:pPr>
    </w:p>
    <w:p w14:paraId="2219EE76" w14:textId="77777777" w:rsidR="008847C5" w:rsidRPr="008847C5" w:rsidRDefault="008847C5" w:rsidP="008847C5">
      <w:pPr>
        <w:spacing w:after="0" w:line="240" w:lineRule="auto"/>
        <w:jc w:val="center"/>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(Švietimo įstaigos (išskyrus aukštąją mokyklą) vadovo metų veiklos ataskaitos forma)</w:t>
      </w:r>
    </w:p>
    <w:p w14:paraId="57DDE12F" w14:textId="77777777" w:rsidR="008847C5" w:rsidRPr="008847C5" w:rsidRDefault="008847C5" w:rsidP="008847C5">
      <w:pPr>
        <w:spacing w:after="0" w:line="240" w:lineRule="auto"/>
        <w:jc w:val="center"/>
        <w:rPr>
          <w:rFonts w:ascii="Times New Roman" w:eastAsia="Times New Roman" w:hAnsi="Times New Roman" w:cs="Times New Roman"/>
          <w:b/>
          <w:sz w:val="24"/>
          <w:szCs w:val="24"/>
          <w:lang w:eastAsia="lt-LT"/>
        </w:rPr>
      </w:pPr>
    </w:p>
    <w:p w14:paraId="7614AA61" w14:textId="177D8AEF" w:rsidR="008847C5" w:rsidRPr="00A55560" w:rsidRDefault="00A55560" w:rsidP="008847C5">
      <w:pPr>
        <w:tabs>
          <w:tab w:val="left" w:pos="14656"/>
        </w:tabs>
        <w:spacing w:after="0" w:line="240" w:lineRule="auto"/>
        <w:jc w:val="center"/>
        <w:rPr>
          <w:rFonts w:ascii="Times New Roman" w:eastAsia="Times New Roman" w:hAnsi="Times New Roman" w:cs="Times New Roman"/>
          <w:b/>
          <w:sz w:val="24"/>
          <w:szCs w:val="24"/>
          <w:lang w:eastAsia="lt-LT"/>
        </w:rPr>
      </w:pPr>
      <w:r w:rsidRPr="00A55560">
        <w:rPr>
          <w:rFonts w:ascii="Times New Roman" w:eastAsia="Times New Roman" w:hAnsi="Times New Roman" w:cs="Times New Roman"/>
          <w:b/>
          <w:sz w:val="24"/>
          <w:szCs w:val="24"/>
          <w:lang w:eastAsia="lt-LT"/>
        </w:rPr>
        <w:t>BIRŠTONO GIMNAZIJA</w:t>
      </w:r>
    </w:p>
    <w:p w14:paraId="11D93112" w14:textId="56B57879" w:rsidR="008847C5" w:rsidRDefault="008847C5" w:rsidP="008847C5">
      <w:pPr>
        <w:tabs>
          <w:tab w:val="left" w:pos="14656"/>
        </w:tabs>
        <w:spacing w:after="0" w:line="240" w:lineRule="auto"/>
        <w:jc w:val="center"/>
        <w:rPr>
          <w:rFonts w:ascii="Times New Roman" w:eastAsia="Times New Roman" w:hAnsi="Times New Roman" w:cs="Times New Roman"/>
          <w:sz w:val="20"/>
          <w:szCs w:val="20"/>
          <w:lang w:eastAsia="lt-LT"/>
        </w:rPr>
      </w:pPr>
      <w:r w:rsidRPr="008847C5">
        <w:rPr>
          <w:rFonts w:ascii="Times New Roman" w:eastAsia="Times New Roman" w:hAnsi="Times New Roman" w:cs="Times New Roman"/>
          <w:sz w:val="20"/>
          <w:szCs w:val="20"/>
          <w:lang w:eastAsia="lt-LT"/>
        </w:rPr>
        <w:t>(švietimo įstaigos pavadinimas)</w:t>
      </w:r>
    </w:p>
    <w:p w14:paraId="0ADB9154" w14:textId="77777777" w:rsidR="00A55560" w:rsidRPr="008847C5" w:rsidRDefault="00A55560" w:rsidP="008847C5">
      <w:pPr>
        <w:tabs>
          <w:tab w:val="left" w:pos="14656"/>
        </w:tabs>
        <w:spacing w:after="0" w:line="240" w:lineRule="auto"/>
        <w:jc w:val="center"/>
        <w:rPr>
          <w:rFonts w:ascii="Times New Roman" w:eastAsia="Times New Roman" w:hAnsi="Times New Roman" w:cs="Times New Roman"/>
          <w:sz w:val="20"/>
          <w:szCs w:val="20"/>
          <w:lang w:eastAsia="lt-LT"/>
        </w:rPr>
      </w:pPr>
    </w:p>
    <w:p w14:paraId="543C2D52" w14:textId="2462EF0D" w:rsidR="008847C5" w:rsidRPr="00A55560" w:rsidRDefault="00A55560" w:rsidP="008847C5">
      <w:pPr>
        <w:tabs>
          <w:tab w:val="left" w:pos="14656"/>
        </w:tabs>
        <w:spacing w:after="0" w:line="240" w:lineRule="auto"/>
        <w:jc w:val="center"/>
        <w:rPr>
          <w:rFonts w:ascii="Times New Roman" w:eastAsia="Times New Roman" w:hAnsi="Times New Roman" w:cs="Times New Roman"/>
          <w:b/>
          <w:sz w:val="24"/>
          <w:szCs w:val="24"/>
          <w:lang w:eastAsia="lt-LT"/>
        </w:rPr>
      </w:pPr>
      <w:r w:rsidRPr="00A55560">
        <w:rPr>
          <w:rFonts w:ascii="Times New Roman" w:eastAsia="Times New Roman" w:hAnsi="Times New Roman" w:cs="Times New Roman"/>
          <w:b/>
          <w:sz w:val="24"/>
          <w:szCs w:val="24"/>
          <w:lang w:eastAsia="lt-LT"/>
        </w:rPr>
        <w:t>ALVYDAS URBANAVIČIUS</w:t>
      </w:r>
    </w:p>
    <w:p w14:paraId="23A37BF5" w14:textId="77777777" w:rsidR="008847C5" w:rsidRPr="008847C5" w:rsidRDefault="008847C5" w:rsidP="008847C5">
      <w:pPr>
        <w:spacing w:after="0" w:line="240" w:lineRule="auto"/>
        <w:jc w:val="center"/>
        <w:rPr>
          <w:rFonts w:ascii="Times New Roman" w:eastAsia="Times New Roman" w:hAnsi="Times New Roman" w:cs="Times New Roman"/>
          <w:sz w:val="20"/>
          <w:szCs w:val="20"/>
          <w:lang w:eastAsia="lt-LT"/>
        </w:rPr>
      </w:pPr>
      <w:r w:rsidRPr="008847C5">
        <w:rPr>
          <w:rFonts w:ascii="Times New Roman" w:eastAsia="Times New Roman" w:hAnsi="Times New Roman" w:cs="Times New Roman"/>
          <w:sz w:val="20"/>
          <w:szCs w:val="20"/>
          <w:lang w:eastAsia="lt-LT"/>
        </w:rPr>
        <w:t>(švietimo įstaigos vadovo vardas ir pavardė)</w:t>
      </w:r>
    </w:p>
    <w:p w14:paraId="51D71F53" w14:textId="7D933128" w:rsidR="008847C5" w:rsidRPr="008847C5" w:rsidRDefault="00836ABA" w:rsidP="008847C5">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2020 </w:t>
      </w:r>
      <w:r w:rsidR="008847C5" w:rsidRPr="008847C5">
        <w:rPr>
          <w:rFonts w:ascii="Times New Roman" w:eastAsia="Times New Roman" w:hAnsi="Times New Roman" w:cs="Times New Roman"/>
          <w:b/>
          <w:sz w:val="24"/>
          <w:szCs w:val="24"/>
          <w:lang w:eastAsia="lt-LT"/>
        </w:rPr>
        <w:t>METŲ VEIKLOS ATASKAITA</w:t>
      </w:r>
    </w:p>
    <w:p w14:paraId="44D98B45" w14:textId="77777777" w:rsidR="008847C5" w:rsidRPr="008847C5" w:rsidRDefault="008847C5" w:rsidP="008847C5">
      <w:pPr>
        <w:spacing w:after="0" w:line="240" w:lineRule="auto"/>
        <w:jc w:val="center"/>
        <w:rPr>
          <w:rFonts w:ascii="Times New Roman" w:eastAsia="Times New Roman" w:hAnsi="Times New Roman" w:cs="Times New Roman"/>
          <w:sz w:val="24"/>
          <w:szCs w:val="24"/>
          <w:lang w:eastAsia="lt-LT"/>
        </w:rPr>
      </w:pPr>
    </w:p>
    <w:p w14:paraId="0239A084" w14:textId="7F2F1F04" w:rsidR="00A55560" w:rsidRDefault="00836ABA" w:rsidP="008847C5">
      <w:pPr>
        <w:tabs>
          <w:tab w:val="left" w:pos="3828"/>
        </w:tabs>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w:t>
      </w:r>
      <w:r w:rsidR="00A55560">
        <w:rPr>
          <w:rFonts w:ascii="Times New Roman" w:eastAsia="Times New Roman" w:hAnsi="Times New Roman" w:cs="Times New Roman"/>
          <w:sz w:val="24"/>
          <w:szCs w:val="24"/>
          <w:lang w:eastAsia="lt-LT"/>
        </w:rPr>
        <w:t>irštonas</w:t>
      </w:r>
    </w:p>
    <w:p w14:paraId="33F74294" w14:textId="74A87F78" w:rsidR="008847C5" w:rsidRPr="008847C5" w:rsidRDefault="008847C5" w:rsidP="008847C5">
      <w:pPr>
        <w:tabs>
          <w:tab w:val="left" w:pos="3828"/>
        </w:tabs>
        <w:spacing w:after="0" w:line="240" w:lineRule="auto"/>
        <w:jc w:val="center"/>
        <w:rPr>
          <w:rFonts w:ascii="Times New Roman" w:eastAsia="Times New Roman" w:hAnsi="Times New Roman" w:cs="Times New Roman"/>
          <w:sz w:val="24"/>
          <w:szCs w:val="20"/>
          <w:lang w:eastAsia="lt-LT"/>
        </w:rPr>
      </w:pPr>
    </w:p>
    <w:p w14:paraId="2FC2014E" w14:textId="77777777" w:rsidR="008847C5" w:rsidRPr="008847C5" w:rsidRDefault="008847C5" w:rsidP="008847C5">
      <w:pPr>
        <w:spacing w:after="0" w:line="240" w:lineRule="auto"/>
        <w:jc w:val="center"/>
        <w:rPr>
          <w:rFonts w:ascii="Times New Roman" w:eastAsia="Times New Roman" w:hAnsi="Times New Roman" w:cs="Times New Roman"/>
          <w:sz w:val="24"/>
          <w:szCs w:val="20"/>
          <w:lang w:eastAsia="lt-LT"/>
        </w:rPr>
      </w:pPr>
    </w:p>
    <w:p w14:paraId="40B8E97F" w14:textId="77777777" w:rsidR="008847C5" w:rsidRPr="008847C5" w:rsidRDefault="008847C5" w:rsidP="008847C5">
      <w:pPr>
        <w:spacing w:after="0" w:line="240" w:lineRule="auto"/>
        <w:jc w:val="center"/>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I SKYRIUS</w:t>
      </w:r>
    </w:p>
    <w:p w14:paraId="10E29703" w14:textId="77777777" w:rsidR="008847C5" w:rsidRPr="008847C5" w:rsidRDefault="008847C5" w:rsidP="008847C5">
      <w:pPr>
        <w:spacing w:after="0" w:line="240" w:lineRule="auto"/>
        <w:jc w:val="center"/>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STRATEGINIO PLANO IR METINIO VEIKLOS PLANO ĮGYVENDINIMAS</w:t>
      </w:r>
    </w:p>
    <w:p w14:paraId="5FC81AD1" w14:textId="77777777" w:rsidR="008847C5" w:rsidRPr="008847C5" w:rsidRDefault="008847C5" w:rsidP="008847C5">
      <w:pPr>
        <w:spacing w:after="0" w:line="240" w:lineRule="auto"/>
        <w:jc w:val="center"/>
        <w:rPr>
          <w:rFonts w:ascii="Times New Roman" w:eastAsia="Times New Roman" w:hAnsi="Times New Roman" w:cs="Times New Roman"/>
          <w:b/>
          <w:sz w:val="24"/>
          <w:szCs w:val="20"/>
          <w:lang w:eastAsia="lt-LT"/>
        </w:rPr>
      </w:pPr>
    </w:p>
    <w:tbl>
      <w:tblPr>
        <w:tblStyle w:val="Lentelstinklelis1"/>
        <w:tblW w:w="19550" w:type="dxa"/>
        <w:tblInd w:w="-147" w:type="dxa"/>
        <w:tblLook w:val="04A0" w:firstRow="1" w:lastRow="0" w:firstColumn="1" w:lastColumn="0" w:noHBand="0" w:noVBand="1"/>
      </w:tblPr>
      <w:tblGrid>
        <w:gridCol w:w="9775"/>
        <w:gridCol w:w="9775"/>
      </w:tblGrid>
      <w:tr w:rsidR="00227881" w:rsidRPr="008847C5" w14:paraId="6A46F375" w14:textId="77777777" w:rsidTr="00227881">
        <w:tc>
          <w:tcPr>
            <w:tcW w:w="9775" w:type="dxa"/>
          </w:tcPr>
          <w:p w14:paraId="3CCABA10" w14:textId="77777777" w:rsidR="00227881" w:rsidRPr="00E90A73" w:rsidRDefault="00227881" w:rsidP="00227881">
            <w:pPr>
              <w:jc w:val="both"/>
              <w:rPr>
                <w:rFonts w:ascii="Times New Roman" w:hAnsi="Times New Roman" w:cs="Times New Roman"/>
                <w:sz w:val="24"/>
                <w:szCs w:val="24"/>
                <w:lang w:eastAsia="lt-LT"/>
              </w:rPr>
            </w:pPr>
          </w:p>
          <w:p w14:paraId="4850D446" w14:textId="2AF0EB04" w:rsidR="00227881" w:rsidRPr="003D4800" w:rsidRDefault="00227881" w:rsidP="00227881">
            <w:pPr>
              <w:ind w:firstLine="1296"/>
              <w:jc w:val="both"/>
              <w:rPr>
                <w:rFonts w:ascii="Times New Roman" w:hAnsi="Times New Roman" w:cs="Times New Roman"/>
                <w:sz w:val="24"/>
                <w:szCs w:val="24"/>
                <w:lang w:eastAsia="lt-LT"/>
              </w:rPr>
            </w:pPr>
            <w:r w:rsidRPr="003D4800">
              <w:rPr>
                <w:rFonts w:ascii="Times New Roman" w:hAnsi="Times New Roman" w:cs="Times New Roman"/>
                <w:sz w:val="24"/>
                <w:szCs w:val="24"/>
                <w:lang w:eastAsia="lt-LT"/>
              </w:rPr>
              <w:t xml:space="preserve">Birštono gimnazijos strateginio plano tikslai 2020 metais buvo įgyvendinami planuojant metinę gimnazijos veiklą.   </w:t>
            </w:r>
          </w:p>
          <w:p w14:paraId="5FEC60D0" w14:textId="77777777"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 xml:space="preserve">2019-2020 </w:t>
            </w:r>
            <w:proofErr w:type="spellStart"/>
            <w:r w:rsidRPr="003D4800">
              <w:rPr>
                <w:rFonts w:ascii="Times New Roman" w:hAnsi="Times New Roman" w:cs="Times New Roman"/>
                <w:sz w:val="24"/>
                <w:szCs w:val="24"/>
              </w:rPr>
              <w:t>m.m</w:t>
            </w:r>
            <w:proofErr w:type="spellEnd"/>
            <w:r w:rsidRPr="003D4800">
              <w:rPr>
                <w:rFonts w:ascii="Times New Roman" w:hAnsi="Times New Roman" w:cs="Times New Roman"/>
                <w:sz w:val="24"/>
                <w:szCs w:val="24"/>
              </w:rPr>
              <w:t xml:space="preserve">. gimnazijos veiklos programoje buvo numatyti  veiklos prioritetai ir tikslai: </w:t>
            </w:r>
          </w:p>
          <w:p w14:paraId="0A4AEE2C" w14:textId="77777777"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Prioritetas : Ugdymo(</w:t>
            </w:r>
            <w:proofErr w:type="spellStart"/>
            <w:r w:rsidRPr="003D4800">
              <w:rPr>
                <w:rFonts w:ascii="Times New Roman" w:hAnsi="Times New Roman" w:cs="Times New Roman"/>
                <w:sz w:val="24"/>
                <w:szCs w:val="24"/>
              </w:rPr>
              <w:t>si</w:t>
            </w:r>
            <w:proofErr w:type="spellEnd"/>
            <w:r w:rsidRPr="003D4800">
              <w:rPr>
                <w:rFonts w:ascii="Times New Roman" w:hAnsi="Times New Roman" w:cs="Times New Roman"/>
                <w:sz w:val="24"/>
                <w:szCs w:val="24"/>
              </w:rPr>
              <w:t>) proceso tobulinimas - kiekvieno mokinio individuali pažanga.</w:t>
            </w:r>
          </w:p>
          <w:p w14:paraId="779FC2F5" w14:textId="77777777"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Tikslas: Ugdymo kokybės gerinimas  suasmeninant mokymąsi, siekiant nuolatinės kiekvieno mokinio pažangos ir atsakomybės.</w:t>
            </w:r>
          </w:p>
          <w:p w14:paraId="47071AF4" w14:textId="77777777"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Uždaviniai:</w:t>
            </w:r>
          </w:p>
          <w:p w14:paraId="76A1D67B" w14:textId="77777777" w:rsidR="00227881" w:rsidRPr="003D4800" w:rsidRDefault="00227881" w:rsidP="00227881">
            <w:pPr>
              <w:pStyle w:val="Sraopastraipa"/>
              <w:numPr>
                <w:ilvl w:val="0"/>
                <w:numId w:val="1"/>
              </w:numPr>
              <w:tabs>
                <w:tab w:val="left" w:pos="426"/>
              </w:tabs>
              <w:ind w:left="57" w:firstLine="0"/>
              <w:jc w:val="both"/>
              <w:rPr>
                <w:szCs w:val="24"/>
              </w:rPr>
            </w:pPr>
            <w:r w:rsidRPr="003D4800">
              <w:rPr>
                <w:szCs w:val="24"/>
              </w:rPr>
              <w:t>Atnaujinti Mokinių pasiekimų ir pažangos vertinimo ir įsivertinimo bei Lankomumo apskaitos ir kontrolės tvarkų aprašus.</w:t>
            </w:r>
          </w:p>
          <w:p w14:paraId="39AE36B4" w14:textId="77777777" w:rsidR="00227881" w:rsidRPr="003D4800" w:rsidRDefault="00227881" w:rsidP="00227881">
            <w:pPr>
              <w:pStyle w:val="Sraopastraipa"/>
              <w:numPr>
                <w:ilvl w:val="0"/>
                <w:numId w:val="1"/>
              </w:numPr>
              <w:tabs>
                <w:tab w:val="left" w:pos="426"/>
              </w:tabs>
              <w:ind w:left="57" w:firstLine="0"/>
              <w:jc w:val="both"/>
              <w:rPr>
                <w:szCs w:val="24"/>
              </w:rPr>
            </w:pPr>
            <w:r w:rsidRPr="003D4800">
              <w:rPr>
                <w:szCs w:val="24"/>
              </w:rPr>
              <w:t xml:space="preserve">Motyvuoti mokinius stebėti, </w:t>
            </w:r>
            <w:proofErr w:type="spellStart"/>
            <w:r w:rsidRPr="003D4800">
              <w:rPr>
                <w:szCs w:val="24"/>
              </w:rPr>
              <w:t>įsivertint</w:t>
            </w:r>
            <w:proofErr w:type="spellEnd"/>
            <w:r w:rsidRPr="003D4800">
              <w:rPr>
                <w:szCs w:val="24"/>
              </w:rPr>
              <w:t xml:space="preserve"> ir  planuoti savo asmeninę pažangą, prisiimti atsakomybę už pasiektus rezultatus ugdymo(</w:t>
            </w:r>
            <w:proofErr w:type="spellStart"/>
            <w:r w:rsidRPr="003D4800">
              <w:rPr>
                <w:szCs w:val="24"/>
              </w:rPr>
              <w:t>si</w:t>
            </w:r>
            <w:proofErr w:type="spellEnd"/>
            <w:r w:rsidRPr="003D4800">
              <w:rPr>
                <w:szCs w:val="24"/>
              </w:rPr>
              <w:t xml:space="preserve">) procese. </w:t>
            </w:r>
          </w:p>
          <w:p w14:paraId="6B756158" w14:textId="77777777" w:rsidR="00227881" w:rsidRPr="003D4800" w:rsidRDefault="00227881" w:rsidP="00227881">
            <w:pPr>
              <w:pStyle w:val="Sraopastraipa"/>
              <w:numPr>
                <w:ilvl w:val="0"/>
                <w:numId w:val="1"/>
              </w:numPr>
              <w:tabs>
                <w:tab w:val="left" w:pos="426"/>
              </w:tabs>
              <w:ind w:left="57" w:firstLine="0"/>
              <w:jc w:val="both"/>
              <w:rPr>
                <w:szCs w:val="24"/>
              </w:rPr>
            </w:pPr>
            <w:r w:rsidRPr="003D4800">
              <w:rPr>
                <w:szCs w:val="24"/>
              </w:rPr>
              <w:t>Ugdyti mokėjimo mokytis kompetenciją, sudaryti sąlygas atsiskleisti mokinių išskirtinėms kūrybinėms galioms ir praktinių gebėjimų taikymui.</w:t>
            </w:r>
          </w:p>
          <w:p w14:paraId="11245187" w14:textId="77777777" w:rsidR="00227881" w:rsidRPr="003D4800" w:rsidRDefault="00227881" w:rsidP="00227881">
            <w:pPr>
              <w:pStyle w:val="Sraopastraipa"/>
              <w:numPr>
                <w:ilvl w:val="0"/>
                <w:numId w:val="1"/>
              </w:numPr>
              <w:tabs>
                <w:tab w:val="left" w:pos="426"/>
              </w:tabs>
              <w:ind w:left="57" w:firstLine="0"/>
              <w:jc w:val="both"/>
              <w:rPr>
                <w:szCs w:val="24"/>
              </w:rPr>
            </w:pPr>
            <w:r w:rsidRPr="003D4800">
              <w:rPr>
                <w:szCs w:val="24"/>
              </w:rPr>
              <w:t>Efektyviau išnaudoti esamą pagalbą mokiniui, kurią teikia gimnazijos dalykų mokytojai ir pagalbos mokiniui specialistai.</w:t>
            </w:r>
          </w:p>
          <w:p w14:paraId="39585287" w14:textId="77777777" w:rsidR="00227881" w:rsidRPr="003D4800" w:rsidRDefault="00227881" w:rsidP="00227881">
            <w:pPr>
              <w:pStyle w:val="Sraopastraipa"/>
              <w:numPr>
                <w:ilvl w:val="0"/>
                <w:numId w:val="1"/>
              </w:numPr>
              <w:tabs>
                <w:tab w:val="left" w:pos="426"/>
              </w:tabs>
              <w:ind w:left="57" w:firstLine="0"/>
              <w:jc w:val="both"/>
              <w:rPr>
                <w:szCs w:val="24"/>
              </w:rPr>
            </w:pPr>
            <w:r w:rsidRPr="003D4800">
              <w:rPr>
                <w:szCs w:val="24"/>
              </w:rPr>
              <w:t>Efektyviau naudoti vertinimo ir įsivertinimo išvadas organizuojant ugdymą, siekiant  individualios mokinių pažangos visose ugdymo srityse.</w:t>
            </w:r>
          </w:p>
          <w:p w14:paraId="0C62DE83" w14:textId="77777777" w:rsidR="00227881" w:rsidRPr="003D4800" w:rsidRDefault="00227881" w:rsidP="00227881">
            <w:pPr>
              <w:pStyle w:val="Sraopastraipa"/>
              <w:numPr>
                <w:ilvl w:val="0"/>
                <w:numId w:val="1"/>
              </w:numPr>
              <w:tabs>
                <w:tab w:val="left" w:pos="426"/>
              </w:tabs>
              <w:ind w:left="57" w:firstLine="0"/>
              <w:jc w:val="both"/>
              <w:rPr>
                <w:szCs w:val="24"/>
              </w:rPr>
            </w:pPr>
            <w:r w:rsidRPr="003D4800">
              <w:rPr>
                <w:szCs w:val="24"/>
              </w:rPr>
              <w:t>Ugdymo procese teoriją glaudžiai sieti su praktika siekiant įprasminti mokymą.</w:t>
            </w:r>
          </w:p>
          <w:p w14:paraId="47FEF66B" w14:textId="77777777" w:rsidR="00227881" w:rsidRPr="003D4800" w:rsidRDefault="00227881" w:rsidP="00227881">
            <w:pPr>
              <w:pStyle w:val="Sraopastraipa"/>
              <w:numPr>
                <w:ilvl w:val="0"/>
                <w:numId w:val="1"/>
              </w:numPr>
              <w:tabs>
                <w:tab w:val="left" w:pos="426"/>
              </w:tabs>
              <w:ind w:left="57" w:firstLine="0"/>
              <w:jc w:val="both"/>
              <w:rPr>
                <w:szCs w:val="24"/>
              </w:rPr>
            </w:pPr>
            <w:r w:rsidRPr="003D4800">
              <w:rPr>
                <w:szCs w:val="24"/>
              </w:rPr>
              <w:t>Visuose ugdymo(</w:t>
            </w:r>
            <w:proofErr w:type="spellStart"/>
            <w:r w:rsidRPr="003D4800">
              <w:rPr>
                <w:szCs w:val="24"/>
              </w:rPr>
              <w:t>si</w:t>
            </w:r>
            <w:proofErr w:type="spellEnd"/>
            <w:r w:rsidRPr="003D4800">
              <w:rPr>
                <w:szCs w:val="24"/>
              </w:rPr>
              <w:t>) lygmenyse skleisti gerąją patirtį.</w:t>
            </w:r>
          </w:p>
          <w:p w14:paraId="1B4054DE" w14:textId="77777777" w:rsidR="00227881" w:rsidRPr="003D4800" w:rsidRDefault="00227881" w:rsidP="00227881">
            <w:pPr>
              <w:pStyle w:val="Sraopastraipa"/>
              <w:tabs>
                <w:tab w:val="left" w:pos="426"/>
              </w:tabs>
              <w:ind w:left="57"/>
              <w:jc w:val="both"/>
              <w:rPr>
                <w:szCs w:val="24"/>
              </w:rPr>
            </w:pPr>
            <w:r w:rsidRPr="003D4800">
              <w:rPr>
                <w:szCs w:val="24"/>
              </w:rPr>
              <w:tab/>
            </w:r>
            <w:r w:rsidRPr="003D4800">
              <w:rPr>
                <w:szCs w:val="24"/>
              </w:rPr>
              <w:tab/>
              <w:t xml:space="preserve">Siekdami atnaujinti Mokinių pasiekimų ir pažangos vertinimo ir įsivertinimo bei Lankomumo apskaitos ir kontrolės tvarkų aprašus taip, kad jais remiantis galėtume pasiekti kuo efektyvesnių rezultatų, dirbome keliais lygmenimis: diskutavome metodinėse grupėse, gimnazijos metodinėje taryboje, išklausėme mokinių parlamento, metodinių grupių siūlymus. Lankomumo apskaitos sistemoje įvesti keli pakeitimai: atsirado lankomumo apskaitos lapai, kuriuos pildo klasių auklėtojai ir pristato paskutinę mėnesio savaitę socialinei pedagogei, nurodydami lankomumo sunkumų turinčius mokinius ir kiek pamokų šie praleido. Be to, šiuose lapuose fiksuojama, ką pats klasės auklėtojas padarė, norėdamas išspręsti kilusią problemą (kontaktai su tėvais, pačiu mokiniu, dalykų mokytojais ir pan.) Jei mokinys yra praleidęs daugiau kaip 50 pamokų, jis kviečiamas į PPP (gimnazijos pirminės psichologinės pagalbos komanda) išsiaiškinti, kaip jam galima padėti, ar tokios pagalbos iš viso reikia.  Šių pakeitimų dėka pagerėjo mokinių lankomumas (po I pusmečio </w:t>
            </w:r>
            <w:r w:rsidRPr="003D4800">
              <w:rPr>
                <w:szCs w:val="24"/>
              </w:rPr>
              <w:lastRenderedPageBreak/>
              <w:t xml:space="preserve">15%), be to, klasės auklėtojas betarpiškiau įtraukiamas į nuolatinio auklėtinių lankomumo stebėjimo ir kontrolės darbą, didesnė atsakomybė tenka ir tėvams, nes jie jau pirmame etape sužino apie kylančią problemą ir dalyvauja jos sprendime. </w:t>
            </w:r>
          </w:p>
          <w:p w14:paraId="0E049501" w14:textId="7392DE30" w:rsidR="00227881" w:rsidRPr="003D4800" w:rsidRDefault="00227881" w:rsidP="00227881">
            <w:pPr>
              <w:pStyle w:val="Sraopastraipa"/>
              <w:tabs>
                <w:tab w:val="left" w:pos="426"/>
              </w:tabs>
              <w:ind w:left="57"/>
              <w:jc w:val="both"/>
              <w:rPr>
                <w:szCs w:val="24"/>
              </w:rPr>
            </w:pPr>
            <w:r w:rsidRPr="003D4800">
              <w:rPr>
                <w:szCs w:val="24"/>
              </w:rPr>
              <w:tab/>
            </w:r>
            <w:r w:rsidRPr="003D4800">
              <w:rPr>
                <w:szCs w:val="24"/>
              </w:rPr>
              <w:tab/>
              <w:t>Stebint mokinių individualią pažangą ir lankomumą ir siekiant spręsti susidariusias problemas bent kartą per mėnesį gimnazijoje organizuojamas klasių auklėtojų REKO (reflektuojanti komanda). REKO metu auklėtojai</w:t>
            </w:r>
            <w:r w:rsidR="00836ABA" w:rsidRPr="003D4800">
              <w:rPr>
                <w:szCs w:val="24"/>
              </w:rPr>
              <w:t>, s</w:t>
            </w:r>
            <w:r w:rsidRPr="003D4800">
              <w:rPr>
                <w:szCs w:val="24"/>
              </w:rPr>
              <w:t>pecialistai</w:t>
            </w:r>
            <w:r w:rsidR="00836ABA" w:rsidRPr="003D4800">
              <w:rPr>
                <w:szCs w:val="24"/>
              </w:rPr>
              <w:t xml:space="preserve"> ir administracija</w:t>
            </w:r>
            <w:r w:rsidRPr="003D4800">
              <w:rPr>
                <w:szCs w:val="24"/>
              </w:rPr>
              <w:t xml:space="preserve"> aptaria klasėse kylančias ugdymo(</w:t>
            </w:r>
            <w:proofErr w:type="spellStart"/>
            <w:r w:rsidRPr="003D4800">
              <w:rPr>
                <w:szCs w:val="24"/>
              </w:rPr>
              <w:t>si</w:t>
            </w:r>
            <w:proofErr w:type="spellEnd"/>
            <w:r w:rsidRPr="003D4800">
              <w:rPr>
                <w:szCs w:val="24"/>
              </w:rPr>
              <w:t>) ir lankomumo problemas, ar efektyvios buvo taikomos priemonės, numato tolesnius žingsnius siekiant geresnio rezultato. 2019-2020 m. m. ypatingai akcentuotas mokinio individualios pažangos stebėjimas pamokos metu ir atsakomybės už pasiektą pažangą perkėlimas pačiam mokiniui, kartu su juo planuojant, ką  turėtų padaryti, kokios pagalbos jam reikia siekiant geresnio rezultato. Stengėmės sėkmę planuoti pasitelkdami pačius mokinius ir jų tėvus. Atliktus žingsnius ir patirtis aptarėme metodinėse grupėse, dalinomės sėkmės istorijomis. Visos šios priemonės ir organizuotos veiklos pasitarnavo antrojo uždavinio - motyvuoti mokinius stebėti, įsivertinti ir  planuoti savo asmeninę pažangą, prisiimti atsakomybę už pasiektus rezultatus ugdymo(</w:t>
            </w:r>
            <w:proofErr w:type="spellStart"/>
            <w:r w:rsidRPr="003D4800">
              <w:rPr>
                <w:szCs w:val="24"/>
              </w:rPr>
              <w:t>si</w:t>
            </w:r>
            <w:proofErr w:type="spellEnd"/>
            <w:r w:rsidRPr="003D4800">
              <w:rPr>
                <w:szCs w:val="24"/>
              </w:rPr>
              <w:t xml:space="preserve">) procese. Mokinių pasiekimai tikrai nenuvylė: visi 34 II klasės mokiniai įgijo pagrindinį išsilavinimą, visi 45 abiturientai gavo brandos atestatus. Net 4 ugdomųjų  dalykų VBE rezultatai pateko į geriausių Lietuvoje 50-tuką, 53% baigusių abiturientų įstojo į universitetus, likusieji 45% rinkosi kolegijas, 1,8 % - profesines mokyklas ir 0,2 % dirba. </w:t>
            </w:r>
          </w:p>
          <w:p w14:paraId="60D4FE5C" w14:textId="77777777" w:rsidR="00227881" w:rsidRPr="003D4800" w:rsidRDefault="00227881" w:rsidP="00227881">
            <w:pPr>
              <w:pStyle w:val="Sraopastraipa"/>
              <w:ind w:left="0" w:firstLine="1296"/>
              <w:jc w:val="both"/>
              <w:rPr>
                <w:szCs w:val="24"/>
              </w:rPr>
            </w:pPr>
            <w:r w:rsidRPr="003D4800">
              <w:rPr>
                <w:szCs w:val="24"/>
              </w:rPr>
              <w:t xml:space="preserve">Siekdami ugdyti mokėjimo mokytis kompetenciją, sudaryti sąlygas atsiskleisti mokinių išskirtinėms kūrybinėms galioms ir praktinių gebėjimų taikymui planavome ir organizavome netradicines pamokas, kurias vedė mokinių tėvai, buvę mokiniai, dirbome įvairiose edukacinėse erdvėse: bibliotekoje, miesto parke, muziejuje, Nemuno kilpų regioniniame parke ir kt., pasinaudojome Kultūros paso finansuojamomis edukacijomis, vyko nemažai integruotų pamokų, apjungiančių kelis dalykus, vykdėme įvairią projektinę veiklą. Vyko mokykliniai projektai 1-4 klasių mokiniams „Rudenėlio taku“, 1-8 ir I-IV kl. mokiniams „Gerumo nebūna per daug“ ir kt. Dalyvavome savivaldybės </w:t>
            </w:r>
            <w:proofErr w:type="spellStart"/>
            <w:r w:rsidRPr="003D4800">
              <w:rPr>
                <w:szCs w:val="24"/>
              </w:rPr>
              <w:t>judumo</w:t>
            </w:r>
            <w:proofErr w:type="spellEnd"/>
            <w:r w:rsidRPr="003D4800">
              <w:rPr>
                <w:szCs w:val="24"/>
              </w:rPr>
              <w:t xml:space="preserve"> savaitėje, įvairių savivaldybės projektų konkursuose ir gavome finansavimą šiems projektams: socializacijos projektui „Mokyklinis kaleidoskopas“, gabiųjų mokinių ugdymo projektui „Atrask save kūryboje Kalėdų žingsniams aidint 2020“, sveikos gyvensenos projektui „Judėk ir auk sveikas 2020“, Programos „VEIK Birštono gimnazijoje“ įgyvendinimui. Iš viso Birštono savivaldybė projektų įgyvendinimui Birštono gimnazijoje skyrė 3498 eurus.</w:t>
            </w:r>
          </w:p>
          <w:p w14:paraId="662EF5B2" w14:textId="77777777" w:rsidR="00227881" w:rsidRPr="003D4800" w:rsidRDefault="00227881" w:rsidP="00227881">
            <w:pPr>
              <w:pStyle w:val="Sraopastraipa"/>
              <w:ind w:left="0" w:firstLine="1296"/>
              <w:jc w:val="both"/>
              <w:rPr>
                <w:szCs w:val="24"/>
              </w:rPr>
            </w:pPr>
            <w:r w:rsidRPr="003D4800">
              <w:rPr>
                <w:szCs w:val="24"/>
              </w:rPr>
              <w:t xml:space="preserve">Pradinio ugdymo  mokytojų komanda dalyvavo respublikiniame projekte „Informatika pradiniame ugdyme“, gauta 10 nešiojamų kompiuterių ir 12 bitučių-robotukų (BLUEBOT ir BEEBOT). Taip sudaromos sąlygos jauniesiems programuotojams praktiškai išmėginti programavimo galimybes.  Už mokyklos lėšas įsigijus dar du SPIKE robotus,  programavimas tapo patrauklesnis ir vyresniems mokiniams.  </w:t>
            </w:r>
          </w:p>
          <w:p w14:paraId="3294AB8B" w14:textId="77777777" w:rsidR="00227881" w:rsidRPr="003D4800" w:rsidRDefault="00227881" w:rsidP="00227881">
            <w:pPr>
              <w:pStyle w:val="Sraopastraipa"/>
              <w:ind w:left="0" w:firstLine="1296"/>
              <w:jc w:val="both"/>
              <w:rPr>
                <w:szCs w:val="24"/>
              </w:rPr>
            </w:pPr>
            <w:r w:rsidRPr="003D4800">
              <w:rPr>
                <w:szCs w:val="24"/>
              </w:rPr>
              <w:t>Mokinius motyvuoja ir dalyvavimas įvairiuose respublikiniuose konkursuose:  moksleivių konkursas „Pirmojo sąsiuvinio eskizai“, Jungtinių tautų darnaus vystymosi tikslus pristatančioji viktorina „Pasaulis ir aš“, zoninės berniukų futbolo varžybos 5X5 (laimėta II vieta), Lietuvos gimnazijų III-IV kl. viktorina „Teisė ir pareiga: LRS rinkimai 1920-1940 m.“, respublikinė paroda-konkursas „Žiemos puokštė“, kompiuterinis NKKM kompiuterių mokyklos kalėdinių ir naujamečių atvirukų konkursas (tapome laureatais).</w:t>
            </w:r>
          </w:p>
          <w:p w14:paraId="0C85D355" w14:textId="77777777" w:rsidR="00227881" w:rsidRPr="003D4800" w:rsidRDefault="00227881" w:rsidP="00227881">
            <w:pPr>
              <w:pStyle w:val="Sraopastraipa"/>
              <w:ind w:left="0" w:firstLine="1296"/>
              <w:rPr>
                <w:szCs w:val="24"/>
              </w:rPr>
            </w:pPr>
            <w:r w:rsidRPr="003D4800">
              <w:rPr>
                <w:szCs w:val="24"/>
              </w:rPr>
              <w:t xml:space="preserve">Labai daug dėmesio skyrėme sveikai gyvensenai, jos įgūdžių ugdymui. Dalyvavome Švietimo, kultūros ir sporto ministerijos  konkurse mokykloms “ Aktyviai, draugiškai, sveikai“. Birštono gimnazija pateko į geriausių dešimtuką ir buvo apdovanota atminimo ženklu. Gimnazijos trečių-ketvirtų klasių mokiniams vyko stovyklos ,,Kelias į sveikatą per savęs ir pasaulio pažinimą“ nuotoliniai užsiėmimai.  Programos rėmėjas – Birštono savivaldybės administracija, organizatorius - Kauno rajono visuomenės sveikatos biuras. Programos įgyvendinimui Birštono gimnazijoje skirta  565 eurai. VšĮ „Socialiniai partneriai“ lektoriai skaitė paskaitą „Ar garini, ar rūkai – vis tiek save žudai“ 5-8 ir I kl. mokiniams.  Šeštų klasių mokinės dalyvavo paskaitoje „Tarp mūsų, mergaičių“ pagal tęstinę lytinės brandos švietimo programą.  </w:t>
            </w:r>
          </w:p>
          <w:p w14:paraId="05092392" w14:textId="435473F0"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Įsitraukėme į Tarptautinę GLOBE program</w:t>
            </w:r>
            <w:r w:rsidR="00836ABA" w:rsidRPr="003D4800">
              <w:rPr>
                <w:rFonts w:ascii="Times New Roman" w:hAnsi="Times New Roman" w:cs="Times New Roman"/>
                <w:sz w:val="24"/>
                <w:szCs w:val="24"/>
              </w:rPr>
              <w:t>ą</w:t>
            </w:r>
            <w:r w:rsidRPr="003D4800">
              <w:rPr>
                <w:rFonts w:ascii="Times New Roman" w:hAnsi="Times New Roman" w:cs="Times New Roman"/>
                <w:sz w:val="24"/>
                <w:szCs w:val="24"/>
              </w:rPr>
              <w:t xml:space="preserve">, kurioje dalyvavo 5-8 ir I-IV kl. mokiniai vadovaujami </w:t>
            </w:r>
            <w:r w:rsidR="00836ABA" w:rsidRPr="003D4800">
              <w:rPr>
                <w:rFonts w:ascii="Times New Roman" w:hAnsi="Times New Roman" w:cs="Times New Roman"/>
                <w:sz w:val="24"/>
                <w:szCs w:val="24"/>
              </w:rPr>
              <w:t xml:space="preserve">chemijos </w:t>
            </w:r>
            <w:r w:rsidRPr="003D4800">
              <w:rPr>
                <w:rFonts w:ascii="Times New Roman" w:hAnsi="Times New Roman" w:cs="Times New Roman"/>
                <w:sz w:val="24"/>
                <w:szCs w:val="24"/>
              </w:rPr>
              <w:t xml:space="preserve">mokytojos. Įrengta matavimų stotelė Birštono gimnazijos teritorijoje ir mokiniai nuolat siunčia duomenis į NASA. Erasmus+Ka229  projekto „Demokratija. Kelionė iš </w:t>
            </w:r>
            <w:r w:rsidRPr="003D4800">
              <w:rPr>
                <w:rFonts w:ascii="Times New Roman" w:hAnsi="Times New Roman" w:cs="Times New Roman"/>
                <w:sz w:val="24"/>
                <w:szCs w:val="24"/>
              </w:rPr>
              <w:lastRenderedPageBreak/>
              <w:t>tolimos praeities į dabartį“, kuruojamame mokytojos B.</w:t>
            </w:r>
            <w:r w:rsidR="003D4800" w:rsidRPr="003D4800">
              <w:rPr>
                <w:rFonts w:ascii="Times New Roman" w:hAnsi="Times New Roman" w:cs="Times New Roman"/>
                <w:sz w:val="24"/>
                <w:szCs w:val="24"/>
              </w:rPr>
              <w:t xml:space="preserve"> </w:t>
            </w:r>
            <w:r w:rsidRPr="003D4800">
              <w:rPr>
                <w:rFonts w:ascii="Times New Roman" w:hAnsi="Times New Roman" w:cs="Times New Roman"/>
                <w:sz w:val="24"/>
                <w:szCs w:val="24"/>
              </w:rPr>
              <w:t xml:space="preserve">Sinkevičienės, veiklose dalyvavo apie 15  procentų gimnazijos mokinių. Tarptautiniame konkurse </w:t>
            </w:r>
            <w:proofErr w:type="spellStart"/>
            <w:r w:rsidRPr="003D4800">
              <w:rPr>
                <w:rFonts w:ascii="Times New Roman" w:hAnsi="Times New Roman" w:cs="Times New Roman"/>
                <w:sz w:val="24"/>
                <w:szCs w:val="24"/>
              </w:rPr>
              <w:t>Olympis</w:t>
            </w:r>
            <w:proofErr w:type="spellEnd"/>
            <w:r w:rsidRPr="003D4800">
              <w:rPr>
                <w:rFonts w:ascii="Times New Roman" w:hAnsi="Times New Roman" w:cs="Times New Roman"/>
                <w:sz w:val="24"/>
                <w:szCs w:val="24"/>
              </w:rPr>
              <w:t xml:space="preserve"> dalyvavo 1-8, I-IV klasių mokiniai. 16 iš jų gavo I-III laipsnio diplomus.</w:t>
            </w:r>
          </w:p>
          <w:p w14:paraId="4AA65AA6" w14:textId="77777777" w:rsidR="00227881" w:rsidRPr="003D4800" w:rsidRDefault="00227881" w:rsidP="00227881">
            <w:pPr>
              <w:pStyle w:val="Sraopastraipa"/>
              <w:ind w:left="0" w:firstLine="1296"/>
              <w:jc w:val="both"/>
              <w:rPr>
                <w:szCs w:val="24"/>
              </w:rPr>
            </w:pPr>
            <w:r w:rsidRPr="003D4800">
              <w:rPr>
                <w:szCs w:val="24"/>
              </w:rPr>
              <w:t>Muzikos, dailės ir technologijų mokytojai įsitraukė į respublikinio projekto „Bendrojo ugdymo tyrimų, vertinimo ir stebėsenos sistemos plėtra: mokinių pasiekimų vertinimas“, kurio metu išbandė atitinkamų dalykų mokymosi pasiekimų testus 4, 6, 8 klasėms, vykdė mokinių apklausas, patys dalyvavo apklausose. Pamokų metu šie mokytojai su mokiniais išbandė naujai ruošiamą mokomąją medžiagą, teikė siūlymus ir pastabas.</w:t>
            </w:r>
          </w:p>
          <w:p w14:paraId="6AF07E80" w14:textId="3AC0EF95"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 xml:space="preserve">Mokinius motyvuoja ir nuolatinė savalaikė gerosios patirties sklaida: naudojome informacinį ekraną, gimnazijos svetainę, Facebook paskyrą, rašėme apie mūsų projektinę veiklą ir mokinių bei mokytojų </w:t>
            </w:r>
            <w:proofErr w:type="spellStart"/>
            <w:r w:rsidRPr="003D4800">
              <w:rPr>
                <w:rFonts w:ascii="Times New Roman" w:hAnsi="Times New Roman" w:cs="Times New Roman"/>
                <w:sz w:val="24"/>
                <w:szCs w:val="24"/>
              </w:rPr>
              <w:t>laimėjimus</w:t>
            </w:r>
            <w:proofErr w:type="spellEnd"/>
            <w:r w:rsidRPr="003D4800">
              <w:rPr>
                <w:rFonts w:ascii="Times New Roman" w:hAnsi="Times New Roman" w:cs="Times New Roman"/>
                <w:sz w:val="24"/>
                <w:szCs w:val="24"/>
              </w:rPr>
              <w:t xml:space="preserve"> į r</w:t>
            </w:r>
            <w:r w:rsidR="00836ABA" w:rsidRPr="003D4800">
              <w:rPr>
                <w:rFonts w:ascii="Times New Roman" w:hAnsi="Times New Roman" w:cs="Times New Roman"/>
                <w:sz w:val="24"/>
                <w:szCs w:val="24"/>
              </w:rPr>
              <w:t>egioninę</w:t>
            </w:r>
            <w:r w:rsidRPr="003D4800">
              <w:rPr>
                <w:rFonts w:ascii="Times New Roman" w:hAnsi="Times New Roman" w:cs="Times New Roman"/>
                <w:sz w:val="24"/>
                <w:szCs w:val="24"/>
              </w:rPr>
              <w:t xml:space="preserve"> spaudą, Birštono savivaldybės tinklapį. </w:t>
            </w:r>
          </w:p>
          <w:p w14:paraId="2731D96E" w14:textId="77777777" w:rsidR="00227881" w:rsidRPr="003D4800" w:rsidRDefault="00227881" w:rsidP="00227881">
            <w:pPr>
              <w:pStyle w:val="Sraopastraipa"/>
              <w:tabs>
                <w:tab w:val="left" w:pos="426"/>
              </w:tabs>
              <w:ind w:left="57"/>
              <w:jc w:val="both"/>
              <w:rPr>
                <w:szCs w:val="24"/>
              </w:rPr>
            </w:pPr>
            <w:r w:rsidRPr="003D4800">
              <w:rPr>
                <w:szCs w:val="24"/>
              </w:rPr>
              <w:tab/>
            </w:r>
            <w:r w:rsidRPr="003D4800">
              <w:rPr>
                <w:szCs w:val="24"/>
              </w:rPr>
              <w:tab/>
              <w:t>Siekdami efektyviau išnaudoti esamą pagalbą mokiniui, kurią teikia gimnazijos dalykų mokytojai ir pagalbos mokiniui specialistai, klasių auklėtojai, mokytojai dalykininkai aptarė su mokiniais bei tėveliais ugdymo(</w:t>
            </w:r>
            <w:proofErr w:type="spellStart"/>
            <w:r w:rsidRPr="003D4800">
              <w:rPr>
                <w:szCs w:val="24"/>
              </w:rPr>
              <w:t>si</w:t>
            </w:r>
            <w:proofErr w:type="spellEnd"/>
            <w:r w:rsidRPr="003D4800">
              <w:rPr>
                <w:szCs w:val="24"/>
              </w:rPr>
              <w:t xml:space="preserve">) lūkesčius, sudarėme dalykinių konsultacijų bei specialistų pagalbos mokiniams grafikus. Pagalbos mokiniams teikimo efektyvumą nuolat stebėjo administracija ir specialistai, esant būtinybei grafikus koregavome. Klasių auklėtojai nuolat kontaktavo su mokiniais ir tėveliais, inicijavo savalaikį reikiamos pagalbos teikimą. </w:t>
            </w:r>
          </w:p>
          <w:p w14:paraId="3E6F1E36" w14:textId="77777777"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 xml:space="preserve">Numatant tikslus ir uždavinius bei planuojant veiklą mokslo metams kruopščiai išanalizuotos veiklos kokybės įsivertinimo darbo grupės pateiktos išvados. Ugdymo procese nuolat reflektavome apie pasiektus rezultatus, pasitelkdami apklausas, interviu, įtraukdami gimnazijos savivaldą, ir numatėme reikiamas priemones siekiant geresnio rezultato. Tokiu būdu galime efektyviau naudoti vertinimo ir įsivertinimo išvadas organizuojant ugdymą, siekiant  individualios mokinių pažangos visose ugdymo srityse. </w:t>
            </w:r>
          </w:p>
          <w:p w14:paraId="47E6E1DF" w14:textId="77777777"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 xml:space="preserve">Ugdymo procese stengiamės teoriją glaudžiai sieti su praktika siekdami įprasminti mokymą. Ugdomajai veiklai gimnazijoje pasirenkamos įvairios edukacinės erdvės: Birštono sporto centras, muziejai, Birštono viešoji biblioteka, Nemuno kilpų regioninis parkas ir kt. Dėl pandemijos teko pasitelkti ir TEAMS platformą nuotoliniam mokymui, įvaldyti MICROSOFT OFFICE365 siūlomus įrankius. Mokytojai nuolat kėlė  kvalifikaciją įvairiuose mokymuose, be to, nuolat vyksta efektyvi gerosios patirties sklaida. Apie tai liudija ir sėkmingai įgyvendinamas nuotolinis mokymas. </w:t>
            </w:r>
          </w:p>
          <w:p w14:paraId="7F740332" w14:textId="77777777"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 xml:space="preserve">Neformalusis ugdymas Birštono gimnazijoje organizuojamas atsižvelgiant į mokinių poreikius, sudarant jiems galimybę išbandyti save įvairiose srityse ir geriau pažinti, atskleisti sau pačiam turimus gebėjimus. NU </w:t>
            </w:r>
            <w:proofErr w:type="spellStart"/>
            <w:r w:rsidRPr="003D4800">
              <w:rPr>
                <w:rFonts w:ascii="Times New Roman" w:hAnsi="Times New Roman" w:cs="Times New Roman"/>
                <w:sz w:val="24"/>
                <w:szCs w:val="24"/>
              </w:rPr>
              <w:t>užsiėmimus</w:t>
            </w:r>
            <w:proofErr w:type="spellEnd"/>
            <w:r w:rsidRPr="003D4800">
              <w:rPr>
                <w:rFonts w:ascii="Times New Roman" w:hAnsi="Times New Roman" w:cs="Times New Roman"/>
                <w:sz w:val="24"/>
                <w:szCs w:val="24"/>
              </w:rPr>
              <w:t xml:space="preserve">  mokykloje lanko 78% visų mokinių. Be to, mokiniai turi galimybę rinktis Birštono savivaldybės finansuojamus NU </w:t>
            </w:r>
            <w:proofErr w:type="spellStart"/>
            <w:r w:rsidRPr="003D4800">
              <w:rPr>
                <w:rFonts w:ascii="Times New Roman" w:hAnsi="Times New Roman" w:cs="Times New Roman"/>
                <w:sz w:val="24"/>
                <w:szCs w:val="24"/>
              </w:rPr>
              <w:t>užsiėmimus</w:t>
            </w:r>
            <w:proofErr w:type="spellEnd"/>
            <w:r w:rsidRPr="003D4800">
              <w:rPr>
                <w:rFonts w:ascii="Times New Roman" w:hAnsi="Times New Roman" w:cs="Times New Roman"/>
                <w:sz w:val="24"/>
                <w:szCs w:val="24"/>
              </w:rPr>
              <w:t xml:space="preserve">. Įvairių NU užsiėmimų metu vaikai taip pat gali sieti teorines žinias su praktika, ugdyti ir tobulinti savo kompetencijas. Stengiamės, kad tai, ką vaikai sukuria užsiėmimų metu, turėtų ir praktinę vertę: jie sukuria atvirutes keramikos ir dailės </w:t>
            </w:r>
            <w:proofErr w:type="spellStart"/>
            <w:r w:rsidRPr="003D4800">
              <w:rPr>
                <w:rFonts w:ascii="Times New Roman" w:hAnsi="Times New Roman" w:cs="Times New Roman"/>
                <w:sz w:val="24"/>
                <w:szCs w:val="24"/>
              </w:rPr>
              <w:t>užsiėmimuose</w:t>
            </w:r>
            <w:proofErr w:type="spellEnd"/>
            <w:r w:rsidRPr="003D4800">
              <w:rPr>
                <w:rFonts w:ascii="Times New Roman" w:hAnsi="Times New Roman" w:cs="Times New Roman"/>
                <w:sz w:val="24"/>
                <w:szCs w:val="24"/>
              </w:rPr>
              <w:t xml:space="preserve">, kurias siunčiame socialiniams partneriams, daliname miestiečiams, gamina dekoracijas renginiams, puošia gimnaziją, kuria dovanas tėveliams, organizuoja renginius ir šventes, varžybas,  vyksta į konkursus ir pan. Savalaikė informacijos sklaida apie mokinių nuveiktą darbą, jų atradimus ir </w:t>
            </w:r>
            <w:proofErr w:type="spellStart"/>
            <w:r w:rsidRPr="003D4800">
              <w:rPr>
                <w:rFonts w:ascii="Times New Roman" w:hAnsi="Times New Roman" w:cs="Times New Roman"/>
                <w:sz w:val="24"/>
                <w:szCs w:val="24"/>
              </w:rPr>
              <w:t>laimėjimus</w:t>
            </w:r>
            <w:proofErr w:type="spellEnd"/>
            <w:r w:rsidRPr="003D4800">
              <w:rPr>
                <w:rFonts w:ascii="Times New Roman" w:hAnsi="Times New Roman" w:cs="Times New Roman"/>
                <w:sz w:val="24"/>
                <w:szCs w:val="24"/>
              </w:rPr>
              <w:t xml:space="preserve"> ne tik motyvuoja vaikus, bet ir atskleidžia jų veiklos reikšmingumą, ugdo asmeninę kompetenciją.</w:t>
            </w:r>
          </w:p>
          <w:p w14:paraId="20AB978B" w14:textId="77777777"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 xml:space="preserve">Švietimo pagalba gimnazijoje teikiama mokiniams, tėvams, mokytojams. Tai – psichologinė (teikia gimnazijos psichologė), socialinė pedagoginė (teikia socialinė pedagogė, klasių auklėtojai bei administracija), specialioji pedagoginė (teikia specialioji pedagogė ir logopedė ) bei specialioji pagalba (teikia mokytojo padėjėjos). </w:t>
            </w:r>
          </w:p>
          <w:p w14:paraId="71E16511" w14:textId="77777777"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 xml:space="preserve">Gimnazijos Vaiko gerovės komisija rūpinasi mokinių saugia ir palankia ugdymosi aplinka, organizuodama švietimo pagalbos teikimą, teikdama rekomendacijas ir siūlymus, koordinuodama prevencinę veiklą. 2019/2020 metais gimnazijos VGK organizavo 10 komisijos posėdžių (iš jų 2 nuotoliniu būdu). Jų metu buvo svarstytos 6 mokinių ugdymosi, elgesio, mokyklos lankymo problemos, sudaryti 2 mokinių individualūs ugdymo planai, taip pat aprobuojamos pritaikytos ir individualizuotos programos ir kt. Siekdama užtikrinti gimnazijos mokinių saugumą artimoje aplinkoje, psichologinį bei fizinį saugumą, socialinę pagalbą, mokyklos lankomumą gimnazijos VGK dėl 3 atvejų kreipėsi į Birštono VTAS bei vaiko Birštono sav. Administracijos direktorių, savivaldybės Vaiko gerovės komisiją, Birštono policiją, dalyvavo atvejų </w:t>
            </w:r>
            <w:proofErr w:type="spellStart"/>
            <w:r w:rsidRPr="003D4800">
              <w:rPr>
                <w:rFonts w:ascii="Times New Roman" w:hAnsi="Times New Roman" w:cs="Times New Roman"/>
                <w:sz w:val="24"/>
                <w:szCs w:val="24"/>
              </w:rPr>
              <w:t>aptarimuose</w:t>
            </w:r>
            <w:proofErr w:type="spellEnd"/>
            <w:r w:rsidRPr="003D4800">
              <w:rPr>
                <w:rFonts w:ascii="Times New Roman" w:hAnsi="Times New Roman" w:cs="Times New Roman"/>
                <w:sz w:val="24"/>
                <w:szCs w:val="24"/>
              </w:rPr>
              <w:t xml:space="preserve">, </w:t>
            </w:r>
            <w:r w:rsidRPr="003D4800">
              <w:rPr>
                <w:rFonts w:ascii="Times New Roman" w:hAnsi="Times New Roman" w:cs="Times New Roman"/>
                <w:sz w:val="24"/>
                <w:szCs w:val="24"/>
              </w:rPr>
              <w:lastRenderedPageBreak/>
              <w:t xml:space="preserve">posėdžiuose, svarstant vaikų ir jų šeimų sunkumus, bendradarbiavo su socialinės pagalbos specialistais. </w:t>
            </w:r>
            <w:r w:rsidRPr="003D4800">
              <w:rPr>
                <w:rFonts w:ascii="Times New Roman" w:hAnsi="Times New Roman" w:cs="Times New Roman"/>
                <w:sz w:val="24"/>
                <w:szCs w:val="24"/>
              </w:rPr>
              <w:tab/>
            </w:r>
          </w:p>
          <w:p w14:paraId="2705B62F" w14:textId="77777777" w:rsidR="000F4C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2020 m. kovo-birželio bei lapkričio-gruodžio mėnesiais švietimo pagalba buvo teikiama karantino dėl COVID-19 pandemijos sąlygomis, organizuojant nuotolinį bei mišrų (iš dalies nuotolinį) pagalbos teikimo būdus, naudojant TEAMS aplinką, kitus elektroninio bei telefoninio kontakto būdus, taip pat derinant kontaktinės pagalbos pradinių klasių mokiniams teikimą su nuotolinės pagalbos vyresniems mokiniams teikimu.</w:t>
            </w:r>
            <w:r w:rsidRPr="003D4800">
              <w:rPr>
                <w:rFonts w:ascii="Times New Roman" w:hAnsi="Times New Roman" w:cs="Times New Roman"/>
                <w:sz w:val="24"/>
                <w:szCs w:val="24"/>
              </w:rPr>
              <w:tab/>
            </w:r>
            <w:r w:rsidRPr="003D4800">
              <w:rPr>
                <w:rFonts w:ascii="Times New Roman" w:hAnsi="Times New Roman" w:cs="Times New Roman"/>
                <w:sz w:val="24"/>
                <w:szCs w:val="24"/>
              </w:rPr>
              <w:tab/>
            </w:r>
            <w:r w:rsidRPr="003D4800">
              <w:rPr>
                <w:rFonts w:ascii="Times New Roman" w:hAnsi="Times New Roman" w:cs="Times New Roman"/>
                <w:sz w:val="24"/>
                <w:szCs w:val="24"/>
              </w:rPr>
              <w:tab/>
            </w:r>
          </w:p>
          <w:p w14:paraId="6EEF3881" w14:textId="16B3F0F0"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Gimnazijoje į patyčias reaguojama fiksuojant smurto ir patyčių atvejus VGK parengtoje pažymoje. 2019/2020 m.</w:t>
            </w:r>
            <w:r w:rsidR="00836ABA" w:rsidRPr="003D4800">
              <w:rPr>
                <w:rFonts w:ascii="Times New Roman" w:hAnsi="Times New Roman" w:cs="Times New Roman"/>
                <w:sz w:val="24"/>
                <w:szCs w:val="24"/>
              </w:rPr>
              <w:t xml:space="preserve"> </w:t>
            </w:r>
            <w:r w:rsidRPr="003D4800">
              <w:rPr>
                <w:rFonts w:ascii="Times New Roman" w:hAnsi="Times New Roman" w:cs="Times New Roman"/>
                <w:sz w:val="24"/>
                <w:szCs w:val="24"/>
              </w:rPr>
              <w:t>m. gimnazijos mokytojai ir darbuotojai socialinei pedagogei pateikė 12 smurto ir patyčių fiksavimo pažymų. Visi atvejai išnagrinėti, aptarti, teikiama socialinė pedagoginė ir psichologinė pagalba smurtavusiam ir smurtą ar patyčias patyrusiam vaikui, bendradarbiaujama su tėvais. Karantino dėl COVID-19 pandemijos metu pastebėti ir fiksuoti 3 elektroninių patyčių atvejai, buvo reaguojama, susiekiant su mokiniais ir jų tėvais, kalbėta su mokinių grupėmis, primintos bendravimo internetinėje erdvėje taisyklės.</w:t>
            </w:r>
          </w:p>
          <w:p w14:paraId="6A57AC77" w14:textId="77777777" w:rsidR="00227881" w:rsidRPr="003D4800" w:rsidRDefault="00227881" w:rsidP="00227881">
            <w:pPr>
              <w:ind w:firstLine="1296"/>
              <w:jc w:val="both"/>
              <w:rPr>
                <w:rFonts w:ascii="Times New Roman" w:hAnsi="Times New Roman" w:cs="Times New Roman"/>
                <w:color w:val="222222"/>
                <w:sz w:val="24"/>
                <w:szCs w:val="24"/>
                <w:shd w:val="clear" w:color="auto" w:fill="FFFFFF"/>
              </w:rPr>
            </w:pPr>
            <w:r w:rsidRPr="003D4800">
              <w:rPr>
                <w:rFonts w:ascii="Times New Roman" w:hAnsi="Times New Roman" w:cs="Times New Roman"/>
                <w:color w:val="222222"/>
                <w:sz w:val="24"/>
                <w:szCs w:val="24"/>
                <w:shd w:val="clear" w:color="auto" w:fill="FFFFFF"/>
              </w:rPr>
              <w:t xml:space="preserve">2019/2020 m. m. </w:t>
            </w:r>
            <w:r w:rsidRPr="003D4800">
              <w:rPr>
                <w:rFonts w:ascii="Times New Roman" w:hAnsi="Times New Roman" w:cs="Times New Roman"/>
                <w:sz w:val="24"/>
                <w:szCs w:val="24"/>
              </w:rPr>
              <w:t xml:space="preserve">socialinei pedagogei buvo pateikta 40 netinkamo elgesio pamokų ir pertraukų metu pažymų dėl elgesio sunkumų, kurie buvo nagrinėjami Pirmosios psichologinės pagalbos (PPP) komandos pasitarimuose, numatomi pagalbos planai. Atsiradę netinkamo elgesio atvejai nuotolinio ugdymo metu  (pamokos trukdymas, kitų dalyvių nutildymas, necenzūrinių žodžių vartojimas) buvo efektyviai sprendžiami bendradarbiaujant su mokytojais. Taip pat spręsti 18 mokinių mokyklos lankymo sunkumai. </w:t>
            </w:r>
            <w:r w:rsidRPr="003D4800">
              <w:rPr>
                <w:rFonts w:ascii="Times New Roman" w:hAnsi="Times New Roman" w:cs="Times New Roman"/>
                <w:color w:val="222222"/>
                <w:sz w:val="24"/>
                <w:szCs w:val="24"/>
                <w:shd w:val="clear" w:color="auto" w:fill="FFFFFF"/>
              </w:rPr>
              <w:t xml:space="preserve">Socialinė pedagogė 6 kartus lankėsi mokinių namuose, 6 kartus stebėjo mokinių elgesį pamokose. Nuotolinio mokymosi metu mokiniams, turintiems dalyvavimo nuotolinėse pamokose sunkumų buvo teikiama ir psichologinė pagalba. </w:t>
            </w:r>
          </w:p>
          <w:p w14:paraId="408037F5" w14:textId="102ED772"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color w:val="222222"/>
                <w:sz w:val="24"/>
                <w:szCs w:val="24"/>
                <w:shd w:val="clear" w:color="auto" w:fill="FFFFFF"/>
              </w:rPr>
              <w:t>2019/2020 m.</w:t>
            </w:r>
            <w:r w:rsidR="00836ABA" w:rsidRPr="003D4800">
              <w:rPr>
                <w:rFonts w:ascii="Times New Roman" w:hAnsi="Times New Roman" w:cs="Times New Roman"/>
                <w:color w:val="222222"/>
                <w:sz w:val="24"/>
                <w:szCs w:val="24"/>
                <w:shd w:val="clear" w:color="auto" w:fill="FFFFFF"/>
              </w:rPr>
              <w:t xml:space="preserve"> </w:t>
            </w:r>
            <w:r w:rsidRPr="003D4800">
              <w:rPr>
                <w:rFonts w:ascii="Times New Roman" w:hAnsi="Times New Roman" w:cs="Times New Roman"/>
                <w:color w:val="222222"/>
                <w:sz w:val="24"/>
                <w:szCs w:val="24"/>
                <w:shd w:val="clear" w:color="auto" w:fill="FFFFFF"/>
              </w:rPr>
              <w:t xml:space="preserve">m. 59 mokiniams buvo skirtas nemokamas maitinimas. Dirbant nuotoliniu būdu, šiems mokiniams buvo organizuojamas maisto davinio atsiėmimas. </w:t>
            </w:r>
            <w:r w:rsidRPr="003D4800">
              <w:rPr>
                <w:rFonts w:ascii="Times New Roman" w:hAnsi="Times New Roman" w:cs="Times New Roman"/>
                <w:color w:val="222222"/>
                <w:sz w:val="24"/>
                <w:szCs w:val="24"/>
                <w:shd w:val="clear" w:color="auto" w:fill="FFFFFF"/>
                <w:lang w:val="en-US"/>
              </w:rPr>
              <w:t xml:space="preserve">2019/2020 </w:t>
            </w:r>
            <w:proofErr w:type="spellStart"/>
            <w:r w:rsidRPr="003D4800">
              <w:rPr>
                <w:rFonts w:ascii="Times New Roman" w:hAnsi="Times New Roman" w:cs="Times New Roman"/>
                <w:color w:val="222222"/>
                <w:sz w:val="24"/>
                <w:szCs w:val="24"/>
                <w:shd w:val="clear" w:color="auto" w:fill="FFFFFF"/>
                <w:lang w:val="en-US"/>
              </w:rPr>
              <w:t>m.m.</w:t>
            </w:r>
            <w:proofErr w:type="spellEnd"/>
            <w:r w:rsidRPr="003D4800">
              <w:rPr>
                <w:rFonts w:ascii="Times New Roman" w:hAnsi="Times New Roman" w:cs="Times New Roman"/>
                <w:color w:val="222222"/>
                <w:sz w:val="24"/>
                <w:szCs w:val="24"/>
                <w:shd w:val="clear" w:color="auto" w:fill="FFFFFF"/>
                <w:lang w:val="en-US"/>
              </w:rPr>
              <w:t xml:space="preserve"> </w:t>
            </w:r>
            <w:r w:rsidRPr="003D4800">
              <w:rPr>
                <w:rFonts w:ascii="Times New Roman" w:hAnsi="Times New Roman" w:cs="Times New Roman"/>
                <w:color w:val="222222"/>
                <w:sz w:val="24"/>
                <w:szCs w:val="24"/>
                <w:shd w:val="clear" w:color="auto" w:fill="FFFFFF"/>
              </w:rPr>
              <w:t>gimnazijoje buvo vykdomos "Vaisiai jums" ir "Pienas vaikams" programos, kuriose dalyvavo 185 pradinių klasių mokiniai. </w:t>
            </w:r>
          </w:p>
          <w:p w14:paraId="11EF8CF8" w14:textId="130FF50E"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Gimnazijoje 2019/2020 m.</w:t>
            </w:r>
            <w:r w:rsidR="00836ABA" w:rsidRPr="003D4800">
              <w:rPr>
                <w:rFonts w:ascii="Times New Roman" w:hAnsi="Times New Roman" w:cs="Times New Roman"/>
                <w:sz w:val="24"/>
                <w:szCs w:val="24"/>
              </w:rPr>
              <w:t xml:space="preserve"> </w:t>
            </w:r>
            <w:r w:rsidRPr="003D4800">
              <w:rPr>
                <w:rFonts w:ascii="Times New Roman" w:hAnsi="Times New Roman" w:cs="Times New Roman"/>
                <w:sz w:val="24"/>
                <w:szCs w:val="24"/>
              </w:rPr>
              <w:t>m. mokėsi 57 specialiųjų poreikių turintys 1-8 bei I-IV klasių mokiniai. 2019/2020 m.</w:t>
            </w:r>
            <w:r w:rsidR="00836ABA" w:rsidRPr="003D4800">
              <w:rPr>
                <w:rFonts w:ascii="Times New Roman" w:hAnsi="Times New Roman" w:cs="Times New Roman"/>
                <w:sz w:val="24"/>
                <w:szCs w:val="24"/>
              </w:rPr>
              <w:t xml:space="preserve"> </w:t>
            </w:r>
            <w:r w:rsidRPr="003D4800">
              <w:rPr>
                <w:rFonts w:ascii="Times New Roman" w:hAnsi="Times New Roman" w:cs="Times New Roman"/>
                <w:sz w:val="24"/>
                <w:szCs w:val="24"/>
              </w:rPr>
              <w:t xml:space="preserve">m. buvo atliktas 4 mokinių specialiųjų ugdymosi poreikių pirminis vertinimas (psichologinis, pedagoginis ir </w:t>
            </w:r>
            <w:proofErr w:type="spellStart"/>
            <w:r w:rsidRPr="003D4800">
              <w:rPr>
                <w:rFonts w:ascii="Times New Roman" w:hAnsi="Times New Roman" w:cs="Times New Roman"/>
                <w:sz w:val="24"/>
                <w:szCs w:val="24"/>
              </w:rPr>
              <w:t>logopedinis</w:t>
            </w:r>
            <w:proofErr w:type="spellEnd"/>
            <w:r w:rsidRPr="003D4800">
              <w:rPr>
                <w:rFonts w:ascii="Times New Roman" w:hAnsi="Times New Roman" w:cs="Times New Roman"/>
                <w:sz w:val="24"/>
                <w:szCs w:val="24"/>
              </w:rPr>
              <w:t xml:space="preserve"> vertinimas, specialistų išvados), parengti mokinių specialiųjų poreikių įvertinimo dokumentai, bendradarbiauta su Kauno PPT, organizuotas ugdymo programų pritaikymas mokiniams. Parengti brandos egzaminų bei pagrindinio ugdymo pasiekimų patikrinimo vykdymo bei vertinimo instrukcijų pritaikymo 7 specialiųjų poreikių turintiems mokiniams dokumentai, organizuotas vykdymo ir vertinimo instrukcijų įgyvendinimas. 2020 metų gruodžio mėnesį gimnazijoje mokėsi 65 specialiųjų poreikių mokiniai. 5 iš jų turi didelių specialiųjų ugdymosi poreikių (1 mokinys ugdomas namuose). 21 mokiniui teikiamas specialusis ugdymas. SUP mokiniams teikiama logopedo, specialiojo pedagogo, psichologo bei socialinio pedagogo pagalba. </w:t>
            </w:r>
          </w:p>
          <w:p w14:paraId="2DFFCD34" w14:textId="2DD0CC5D"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 xml:space="preserve">Specialioji pedagoginė pagalba buvo teikiama 14 mokinių, </w:t>
            </w:r>
            <w:proofErr w:type="spellStart"/>
            <w:r w:rsidRPr="003D4800">
              <w:rPr>
                <w:rFonts w:ascii="Times New Roman" w:hAnsi="Times New Roman" w:cs="Times New Roman"/>
                <w:sz w:val="24"/>
                <w:szCs w:val="24"/>
              </w:rPr>
              <w:t>logopedinė</w:t>
            </w:r>
            <w:proofErr w:type="spellEnd"/>
            <w:r w:rsidRPr="003D4800">
              <w:rPr>
                <w:rFonts w:ascii="Times New Roman" w:hAnsi="Times New Roman" w:cs="Times New Roman"/>
                <w:sz w:val="24"/>
                <w:szCs w:val="24"/>
              </w:rPr>
              <w:t xml:space="preserve"> pagalba – 39 mokiniams. Karantino sąlygomis jos teikimas buvo pratęstas nuotoliniu būdu, ugdymas ir konsultacijos organizuojamos individualiai, pogrupiais ir grupėmis.</w:t>
            </w:r>
          </w:p>
          <w:p w14:paraId="497005D4" w14:textId="77777777"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 xml:space="preserve">Gimnazijos mokiniams, turintiems emocinių ir kitų psichologinių sunkumų, teikiama psichologinė pagalba, bendradarbiaujama su jų tėvais/globėjais, mokytojais, konsultuojami mokytojai ir mokinių tėvai/globėjai. Gimnazijos psichologė vykdė individualų ir grupinį konsultavimą, psichologinį švietimą, atliko mokinių psichologinį vertinimą, vedė grupinius </w:t>
            </w:r>
            <w:proofErr w:type="spellStart"/>
            <w:r w:rsidRPr="003D4800">
              <w:rPr>
                <w:rFonts w:ascii="Times New Roman" w:hAnsi="Times New Roman" w:cs="Times New Roman"/>
                <w:sz w:val="24"/>
                <w:szCs w:val="24"/>
              </w:rPr>
              <w:t>užsiėmimus</w:t>
            </w:r>
            <w:proofErr w:type="spellEnd"/>
            <w:r w:rsidRPr="003D4800">
              <w:rPr>
                <w:rFonts w:ascii="Times New Roman" w:hAnsi="Times New Roman" w:cs="Times New Roman"/>
                <w:sz w:val="24"/>
                <w:szCs w:val="24"/>
              </w:rPr>
              <w:t xml:space="preserve"> pradinių klasių mokiniams. </w:t>
            </w:r>
          </w:p>
          <w:p w14:paraId="699C69DC" w14:textId="3E3CD331"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Per 2019-2020 m.</w:t>
            </w:r>
            <w:r w:rsidR="00836ABA" w:rsidRPr="003D4800">
              <w:rPr>
                <w:rFonts w:ascii="Times New Roman" w:hAnsi="Times New Roman" w:cs="Times New Roman"/>
                <w:sz w:val="24"/>
                <w:szCs w:val="24"/>
              </w:rPr>
              <w:t xml:space="preserve"> </w:t>
            </w:r>
            <w:r w:rsidRPr="003D4800">
              <w:rPr>
                <w:rFonts w:ascii="Times New Roman" w:hAnsi="Times New Roman" w:cs="Times New Roman"/>
                <w:sz w:val="24"/>
                <w:szCs w:val="24"/>
              </w:rPr>
              <w:t>m. mokiniams, tėvams, mokytojams buvo teiktos 236 individualios psichologinės konsultacijos (iš jų 181 kontaktinė (98 klientai) ir 55 (18 klientų) nuotolinės konsultacijos). 61% visų konsultavimo atvejų sudarė mokinių konsultavimas. Dažniausios mokinių psichologinės problemos yra emocinės, elgesio, bendravimo bei asmeninio augimo. Taip pat buvo kreiptasi dėl bendravimo su klasės draugais problemų nuotolinio mokymosi metu. Mokytojai dažniausiai kreipėsi dėl mokinių elgesio ir ugdymosi sunkumų. Mokinių tėvai – dėl vaikų emocinių, ugdymosi ir auklėjimo sunkumų. Tėvai 2020 m. kreipėsi taip pat dėl galimo ugdymo šeimoje pasirinkimo problemų, mokymosi karantino metu sunkumų bei emocinių išgyvenimų karantino metu.</w:t>
            </w:r>
          </w:p>
          <w:p w14:paraId="30960094" w14:textId="3E7EDC9D"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lastRenderedPageBreak/>
              <w:t>2019/2020 m.</w:t>
            </w:r>
            <w:r w:rsidR="00836ABA" w:rsidRPr="003D4800">
              <w:rPr>
                <w:rFonts w:ascii="Times New Roman" w:hAnsi="Times New Roman" w:cs="Times New Roman"/>
                <w:sz w:val="24"/>
                <w:szCs w:val="24"/>
              </w:rPr>
              <w:t xml:space="preserve"> </w:t>
            </w:r>
            <w:r w:rsidRPr="003D4800">
              <w:rPr>
                <w:rFonts w:ascii="Times New Roman" w:hAnsi="Times New Roman" w:cs="Times New Roman"/>
                <w:sz w:val="24"/>
                <w:szCs w:val="24"/>
              </w:rPr>
              <w:t>m. gimnazijos psichologė atliko 27 mokinių psichologinį vertinimą, siekiant nustatyti mokinių galias bei sunkumus, specialiuosius ugdymosi poreikius, atskleisti gebėjimus, teikė rekomendacijas.   Atlikta 10 grupinių mokinių vertinimų (pasirengimo mokyklai, 5-tų klasių mokinių adaptacijos naujoje ugdymosi pakopoje tyrimai, mokyklinio nerimastingumo vertinimas, nuomonės apie mokyklą tyrimai, klasių mikroklimato tyrimai), kuriuose tirti iš viso 134 mokiniai. Siekiant įvertinti mokinių adaptaciją 1-oje klasėje, vykdyta tėvų apklausa. Dalyvavo 45 tėvai. Tyrimų ir apklausų rezultatai aptarti su mokytojais bei pristatyti tėvams bendrų susirinkimų metu, teiktos rekomendacijos.</w:t>
            </w:r>
          </w:p>
          <w:p w14:paraId="05A0F793" w14:textId="77777777"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2020 m. gimnazijoje vykdytas tėvų, mokytojų, mokinių švietimas. Gimnazijos psichologė pateikė VU tyrimų medžiagą „</w:t>
            </w:r>
            <w:r w:rsidRPr="003D4800">
              <w:rPr>
                <w:rStyle w:val="Grietas"/>
                <w:rFonts w:ascii="Times New Roman" w:hAnsi="Times New Roman" w:cs="Times New Roman"/>
                <w:b w:val="0"/>
                <w:sz w:val="24"/>
                <w:szCs w:val="24"/>
              </w:rPr>
              <w:t>Mokinių psichologinė savijauta COVID-19 pandemijos metu“ bei</w:t>
            </w:r>
            <w:r w:rsidRPr="003D4800">
              <w:rPr>
                <w:rFonts w:ascii="Times New Roman" w:hAnsi="Times New Roman" w:cs="Times New Roman"/>
                <w:sz w:val="24"/>
                <w:szCs w:val="24"/>
              </w:rPr>
              <w:t xml:space="preserve"> teikė rekomendacijas dėl ugdymo ypatumų COVID-19 pandemijos metu, ugdant nuotoliniu būdu, parengė psichikos sveikatos stiprinimo rekomendacijas, psichologinių problemų prevencijos rekomendacijas mokiniams, mokytojams, tėvams.</w:t>
            </w:r>
          </w:p>
          <w:p w14:paraId="0B4672A9" w14:textId="77777777"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Gimnazija 2019/2020 m. jau antrus metus vykdė prevencijos programą VEIK (vaiko emocijų išraiškos kontrolės ugdymo programą). Socializacijos programų konkursui gimnazijos psichologės buvo parengtas projektas „VEIK  - vaiko emocijų išraiškos kontrolės ugdymo programą Birštono gimnazijoje“, kurio vykdymui gauta 548 E</w:t>
            </w:r>
            <w:r w:rsidRPr="003D4800">
              <w:rPr>
                <w:rFonts w:ascii="Times New Roman" w:hAnsi="Times New Roman"/>
                <w:sz w:val="24"/>
                <w:szCs w:val="24"/>
              </w:rPr>
              <w:t>UR</w:t>
            </w:r>
            <w:r w:rsidRPr="003D4800">
              <w:rPr>
                <w:rFonts w:ascii="Times New Roman" w:hAnsi="Times New Roman" w:cs="Times New Roman"/>
                <w:sz w:val="24"/>
                <w:szCs w:val="24"/>
              </w:rPr>
              <w:t xml:space="preserve">. Programa buvo vykdoma dviem vyresnių mokinių grupėms (psichologė ir socialinė pedagogė pravedė 45 </w:t>
            </w:r>
            <w:proofErr w:type="spellStart"/>
            <w:r w:rsidRPr="003D4800">
              <w:rPr>
                <w:rFonts w:ascii="Times New Roman" w:hAnsi="Times New Roman" w:cs="Times New Roman"/>
                <w:sz w:val="24"/>
                <w:szCs w:val="24"/>
              </w:rPr>
              <w:t>užsiėmimus</w:t>
            </w:r>
            <w:proofErr w:type="spellEnd"/>
            <w:r w:rsidRPr="003D4800">
              <w:rPr>
                <w:rFonts w:ascii="Times New Roman" w:hAnsi="Times New Roman" w:cs="Times New Roman"/>
                <w:sz w:val="24"/>
                <w:szCs w:val="24"/>
              </w:rPr>
              <w:t xml:space="preserve"> mokiniams, organizuotos išvykos). </w:t>
            </w:r>
          </w:p>
          <w:p w14:paraId="28A96FF9" w14:textId="77777777" w:rsidR="00227881" w:rsidRPr="003D4800" w:rsidRDefault="00227881" w:rsidP="00227881">
            <w:pPr>
              <w:ind w:firstLine="1296"/>
              <w:jc w:val="both"/>
              <w:rPr>
                <w:rFonts w:ascii="Times New Roman" w:hAnsi="Times New Roman" w:cs="Times New Roman"/>
                <w:sz w:val="24"/>
                <w:szCs w:val="24"/>
              </w:rPr>
            </w:pPr>
            <w:r w:rsidRPr="003D4800">
              <w:rPr>
                <w:rFonts w:ascii="Times New Roman" w:hAnsi="Times New Roman" w:cs="Times New Roman"/>
                <w:sz w:val="24"/>
                <w:szCs w:val="24"/>
              </w:rPr>
              <w:t xml:space="preserve">2020 m. gimnazijoje pradėta vykdyti „Ankstyvosios intervencijos“ programa, skirta mokinių psichoaktyvių medžiagų vartojimo prevencijai ir intervencijai. Programoje dalyvavo 16 7-8 klasių mokinių. Programą vykdė sveikatos priežiūros specialistė ir </w:t>
            </w:r>
            <w:proofErr w:type="spellStart"/>
            <w:r w:rsidRPr="003D4800">
              <w:rPr>
                <w:rFonts w:ascii="Times New Roman" w:hAnsi="Times New Roman" w:cs="Times New Roman"/>
                <w:sz w:val="24"/>
                <w:szCs w:val="24"/>
              </w:rPr>
              <w:t>soc</w:t>
            </w:r>
            <w:proofErr w:type="spellEnd"/>
            <w:r w:rsidRPr="003D4800">
              <w:rPr>
                <w:rFonts w:ascii="Times New Roman" w:hAnsi="Times New Roman" w:cs="Times New Roman"/>
                <w:sz w:val="24"/>
                <w:szCs w:val="24"/>
              </w:rPr>
              <w:t>. pedagogė .</w:t>
            </w:r>
          </w:p>
          <w:p w14:paraId="07396E3D" w14:textId="77777777" w:rsidR="00227881" w:rsidRPr="00E90A73" w:rsidRDefault="00227881" w:rsidP="00227881">
            <w:pPr>
              <w:ind w:firstLine="1296"/>
              <w:jc w:val="both"/>
              <w:rPr>
                <w:rFonts w:ascii="Times New Roman" w:hAnsi="Times New Roman" w:cs="Times New Roman"/>
                <w:szCs w:val="20"/>
              </w:rPr>
            </w:pPr>
            <w:r w:rsidRPr="003D4800">
              <w:rPr>
                <w:rFonts w:ascii="Times New Roman" w:hAnsi="Times New Roman" w:cs="Times New Roman"/>
                <w:sz w:val="24"/>
                <w:szCs w:val="24"/>
              </w:rPr>
              <w:t xml:space="preserve">Gimnazijoje kaip kasmet spalio 10-ąją technologijų mokytojų iniciatyva organizuotas Psichikos sveikatos dienos paminėjimas. Siekiant ugdyti mokinių emocines kompetencijas organizuota dienos akcija „Pasimatuok nuotaiką“.  </w:t>
            </w:r>
          </w:p>
          <w:p w14:paraId="4146D847" w14:textId="77777777" w:rsidR="00227881" w:rsidRPr="00E90A73" w:rsidRDefault="00227881" w:rsidP="00227881">
            <w:pPr>
              <w:ind w:firstLine="567"/>
              <w:jc w:val="both"/>
              <w:rPr>
                <w:rFonts w:ascii="Times New Roman" w:hAnsi="Times New Roman" w:cs="Times New Roman"/>
                <w:sz w:val="24"/>
                <w:szCs w:val="24"/>
              </w:rPr>
            </w:pPr>
          </w:p>
          <w:p w14:paraId="63B8F927" w14:textId="77777777" w:rsidR="00227881" w:rsidRPr="008847C5" w:rsidRDefault="00227881" w:rsidP="00227881">
            <w:pPr>
              <w:rPr>
                <w:rFonts w:ascii="Times New Roman" w:eastAsia="Calibri" w:hAnsi="Times New Roman" w:cs="Times New Roman"/>
                <w:sz w:val="20"/>
                <w:szCs w:val="20"/>
                <w:lang w:eastAsia="lt-LT"/>
              </w:rPr>
            </w:pPr>
          </w:p>
        </w:tc>
        <w:tc>
          <w:tcPr>
            <w:tcW w:w="9775" w:type="dxa"/>
          </w:tcPr>
          <w:p w14:paraId="1AB99DC4" w14:textId="5AF77E66" w:rsidR="00227881" w:rsidRPr="008847C5" w:rsidRDefault="00227881" w:rsidP="00227881">
            <w:pPr>
              <w:rPr>
                <w:rFonts w:ascii="Times New Roman" w:eastAsia="Calibri" w:hAnsi="Times New Roman" w:cs="Times New Roman"/>
                <w:sz w:val="20"/>
                <w:szCs w:val="20"/>
                <w:lang w:eastAsia="lt-LT"/>
              </w:rPr>
            </w:pPr>
          </w:p>
          <w:p w14:paraId="179A706E" w14:textId="77777777" w:rsidR="00227881" w:rsidRPr="008847C5" w:rsidRDefault="00227881" w:rsidP="00227881">
            <w:pPr>
              <w:rPr>
                <w:rFonts w:ascii="Times New Roman" w:eastAsia="Calibri" w:hAnsi="Times New Roman" w:cs="Times New Roman"/>
                <w:sz w:val="20"/>
                <w:szCs w:val="20"/>
                <w:lang w:eastAsia="lt-LT"/>
              </w:rPr>
            </w:pPr>
          </w:p>
          <w:p w14:paraId="1AD7F7B7" w14:textId="77777777" w:rsidR="00227881" w:rsidRPr="008847C5" w:rsidRDefault="00227881" w:rsidP="00227881">
            <w:pPr>
              <w:rPr>
                <w:rFonts w:ascii="Times New Roman" w:eastAsia="Calibri" w:hAnsi="Times New Roman" w:cs="Times New Roman"/>
                <w:sz w:val="24"/>
                <w:szCs w:val="24"/>
                <w:lang w:eastAsia="lt-LT"/>
              </w:rPr>
            </w:pPr>
          </w:p>
        </w:tc>
      </w:tr>
    </w:tbl>
    <w:p w14:paraId="3EF6B063" w14:textId="77777777" w:rsidR="008847C5" w:rsidRPr="008847C5" w:rsidRDefault="008847C5" w:rsidP="008847C5">
      <w:pPr>
        <w:spacing w:after="0" w:line="240" w:lineRule="auto"/>
        <w:jc w:val="center"/>
        <w:rPr>
          <w:rFonts w:ascii="Times New Roman" w:eastAsia="Times New Roman" w:hAnsi="Times New Roman" w:cs="Times New Roman"/>
          <w:b/>
          <w:sz w:val="24"/>
          <w:szCs w:val="20"/>
          <w:lang w:eastAsia="lt-LT"/>
        </w:rPr>
      </w:pPr>
    </w:p>
    <w:p w14:paraId="18D99A7D" w14:textId="77777777" w:rsidR="008847C5" w:rsidRPr="008847C5" w:rsidRDefault="008847C5" w:rsidP="008847C5">
      <w:pPr>
        <w:spacing w:after="0" w:line="240" w:lineRule="auto"/>
        <w:jc w:val="center"/>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II SKYRIUS</w:t>
      </w:r>
    </w:p>
    <w:p w14:paraId="6F085CB0" w14:textId="77777777" w:rsidR="008847C5" w:rsidRPr="008847C5" w:rsidRDefault="008847C5" w:rsidP="008847C5">
      <w:pPr>
        <w:spacing w:after="0" w:line="240" w:lineRule="auto"/>
        <w:jc w:val="center"/>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METŲ VEIKLOS UŽDUOTYS, REZULTATAI IR RODIKLIAI</w:t>
      </w:r>
    </w:p>
    <w:p w14:paraId="2ED8BD61" w14:textId="77777777" w:rsidR="008847C5" w:rsidRPr="008847C5" w:rsidRDefault="008847C5" w:rsidP="008847C5">
      <w:pPr>
        <w:spacing w:after="0" w:line="240" w:lineRule="auto"/>
        <w:jc w:val="center"/>
        <w:rPr>
          <w:rFonts w:ascii="Times New Roman" w:eastAsia="Times New Roman" w:hAnsi="Times New Roman" w:cs="Times New Roman"/>
          <w:sz w:val="24"/>
          <w:szCs w:val="20"/>
          <w:lang w:eastAsia="lt-LT"/>
        </w:rPr>
      </w:pPr>
    </w:p>
    <w:p w14:paraId="4BE60C60" w14:textId="77777777" w:rsidR="008847C5" w:rsidRPr="008847C5" w:rsidRDefault="008847C5" w:rsidP="008847C5">
      <w:pPr>
        <w:tabs>
          <w:tab w:val="left" w:pos="284"/>
        </w:tabs>
        <w:spacing w:after="0" w:line="240" w:lineRule="auto"/>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1.</w:t>
      </w:r>
      <w:r w:rsidRPr="008847C5">
        <w:rPr>
          <w:rFonts w:ascii="Times New Roman" w:eastAsia="Times New Roman" w:hAnsi="Times New Roman" w:cs="Times New Roman"/>
          <w:b/>
          <w:sz w:val="24"/>
          <w:szCs w:val="24"/>
          <w:lang w:eastAsia="lt-LT"/>
        </w:rPr>
        <w:tab/>
        <w:t>Pagrindiniai praėjusių metų veiklos rezultatai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8847C5" w:rsidRPr="008847C5" w14:paraId="7D64DF38" w14:textId="77777777" w:rsidTr="002F5FF5">
        <w:tc>
          <w:tcPr>
            <w:tcW w:w="2268" w:type="dxa"/>
            <w:tcBorders>
              <w:top w:val="single" w:sz="4" w:space="0" w:color="auto"/>
              <w:left w:val="single" w:sz="4" w:space="0" w:color="auto"/>
              <w:bottom w:val="single" w:sz="4" w:space="0" w:color="auto"/>
              <w:right w:val="single" w:sz="4" w:space="0" w:color="auto"/>
            </w:tcBorders>
            <w:vAlign w:val="center"/>
            <w:hideMark/>
          </w:tcPr>
          <w:p w14:paraId="5375AC6B" w14:textId="77777777" w:rsidR="008847C5" w:rsidRPr="008847C5" w:rsidRDefault="008847C5" w:rsidP="008847C5">
            <w:pPr>
              <w:spacing w:after="0" w:line="240" w:lineRule="auto"/>
              <w:jc w:val="center"/>
              <w:rPr>
                <w:rFonts w:ascii="Times New Roman" w:eastAsia="Times New Roman" w:hAnsi="Times New Roman" w:cs="Times New Roman"/>
                <w:sz w:val="24"/>
                <w:szCs w:val="24"/>
                <w:lang w:eastAsia="lt-LT"/>
              </w:rPr>
            </w:pPr>
            <w:r w:rsidRPr="008847C5">
              <w:rPr>
                <w:rFonts w:ascii="Times New Roman" w:eastAsia="Times New Roman" w:hAnsi="Times New Roman" w:cs="Times New Roman"/>
                <w:lang w:eastAsia="lt-LT"/>
              </w:rPr>
              <w:t>Metų užduotys</w:t>
            </w:r>
            <w:r w:rsidRPr="008847C5">
              <w:rPr>
                <w:rFonts w:ascii="Times New Roman" w:eastAsia="Times New Roman" w:hAnsi="Times New Roman" w:cs="Times New Roman"/>
                <w:sz w:val="24"/>
                <w:szCs w:val="24"/>
                <w:lang w:eastAsia="lt-LT"/>
              </w:rPr>
              <w:t xml:space="preserve"> </w:t>
            </w:r>
            <w:r w:rsidRPr="008847C5">
              <w:rPr>
                <w:rFonts w:ascii="Times New Roman" w:eastAsia="Times New Roman" w:hAnsi="Times New Roman" w:cs="Times New Roman"/>
                <w:sz w:val="20"/>
                <w:szCs w:val="20"/>
                <w:lang w:eastAsia="lt-LT"/>
              </w:rPr>
              <w:t>(toliau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4647423" w14:textId="77777777" w:rsidR="008847C5" w:rsidRPr="008847C5" w:rsidRDefault="008847C5" w:rsidP="008847C5">
            <w:pPr>
              <w:spacing w:after="0" w:line="240" w:lineRule="auto"/>
              <w:jc w:val="center"/>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7CC858CC" w14:textId="77777777" w:rsidR="008847C5" w:rsidRPr="008847C5" w:rsidRDefault="008847C5" w:rsidP="008847C5">
            <w:pPr>
              <w:spacing w:after="0" w:line="240" w:lineRule="auto"/>
              <w:jc w:val="center"/>
              <w:rPr>
                <w:rFonts w:ascii="Times New Roman" w:eastAsia="Times New Roman" w:hAnsi="Times New Roman" w:cs="Times New Roman"/>
                <w:sz w:val="24"/>
                <w:szCs w:val="24"/>
                <w:lang w:eastAsia="lt-LT"/>
              </w:rPr>
            </w:pPr>
            <w:r w:rsidRPr="008847C5">
              <w:rPr>
                <w:rFonts w:ascii="Times New Roman" w:eastAsia="Times New Roman" w:hAnsi="Times New Roman" w:cs="Times New Roman"/>
                <w:lang w:eastAsia="lt-LT"/>
              </w:rPr>
              <w:t>Rezultatų vertinimo rodikliai</w:t>
            </w:r>
            <w:r w:rsidRPr="008847C5">
              <w:rPr>
                <w:rFonts w:ascii="Times New Roman" w:eastAsia="Times New Roman" w:hAnsi="Times New Roman" w:cs="Times New Roman"/>
                <w:sz w:val="24"/>
                <w:szCs w:val="24"/>
                <w:lang w:eastAsia="lt-LT"/>
              </w:rPr>
              <w:t xml:space="preserve"> </w:t>
            </w:r>
            <w:r w:rsidRPr="008847C5">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039481" w14:textId="77777777" w:rsidR="008847C5" w:rsidRPr="008847C5" w:rsidRDefault="008847C5" w:rsidP="008847C5">
            <w:pPr>
              <w:spacing w:after="0" w:line="240" w:lineRule="auto"/>
              <w:jc w:val="center"/>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Pasiekti rezultatai ir jų rodikliai</w:t>
            </w:r>
          </w:p>
        </w:tc>
      </w:tr>
      <w:tr w:rsidR="00227881" w:rsidRPr="008847C5" w14:paraId="3F218260" w14:textId="77777777" w:rsidTr="00C013F4">
        <w:tc>
          <w:tcPr>
            <w:tcW w:w="2268" w:type="dxa"/>
            <w:tcBorders>
              <w:top w:val="single" w:sz="4" w:space="0" w:color="auto"/>
              <w:left w:val="single" w:sz="4" w:space="0" w:color="auto"/>
              <w:bottom w:val="single" w:sz="4" w:space="0" w:color="auto"/>
              <w:right w:val="single" w:sz="4" w:space="0" w:color="auto"/>
            </w:tcBorders>
            <w:hideMark/>
          </w:tcPr>
          <w:p w14:paraId="21D456B0" w14:textId="0D0A9431" w:rsidR="00227881" w:rsidRPr="00227881" w:rsidRDefault="00227881" w:rsidP="00227881">
            <w:pPr>
              <w:spacing w:after="0" w:line="240" w:lineRule="auto"/>
              <w:rPr>
                <w:rFonts w:ascii="Times New Roman" w:eastAsia="Times New Roman" w:hAnsi="Times New Roman" w:cs="Times New Roman"/>
                <w:sz w:val="24"/>
                <w:szCs w:val="24"/>
                <w:lang w:eastAsia="lt-LT"/>
              </w:rPr>
            </w:pPr>
            <w:r w:rsidRPr="00227881">
              <w:rPr>
                <w:rFonts w:ascii="Times New Roman" w:hAnsi="Times New Roman" w:cs="Times New Roman"/>
                <w:szCs w:val="24"/>
                <w:lang w:eastAsia="lt-LT"/>
              </w:rPr>
              <w:t>1.1.</w:t>
            </w:r>
            <w:r w:rsidRPr="00227881">
              <w:rPr>
                <w:rFonts w:ascii="Times New Roman" w:hAnsi="Times New Roman" w:cs="Times New Roman"/>
                <w:color w:val="000000"/>
                <w:szCs w:val="24"/>
                <w:lang w:eastAsia="lt-LT"/>
              </w:rPr>
              <w:t xml:space="preserve"> Siekti aukštesnių mokinių mokymosi pasiekimų ir asmeninės pažangos.</w:t>
            </w:r>
          </w:p>
        </w:tc>
        <w:tc>
          <w:tcPr>
            <w:tcW w:w="2127" w:type="dxa"/>
            <w:tcBorders>
              <w:top w:val="single" w:sz="4" w:space="0" w:color="auto"/>
              <w:left w:val="single" w:sz="4" w:space="0" w:color="auto"/>
              <w:bottom w:val="single" w:sz="4" w:space="0" w:color="auto"/>
              <w:right w:val="single" w:sz="4" w:space="0" w:color="auto"/>
            </w:tcBorders>
          </w:tcPr>
          <w:p w14:paraId="6A0E74C7" w14:textId="76A29A6C" w:rsidR="00227881" w:rsidRPr="00227881" w:rsidRDefault="00227881" w:rsidP="00227881">
            <w:pPr>
              <w:spacing w:after="0" w:line="240" w:lineRule="auto"/>
              <w:rPr>
                <w:rFonts w:ascii="Times New Roman" w:eastAsia="Times New Roman" w:hAnsi="Times New Roman" w:cs="Times New Roman"/>
                <w:sz w:val="24"/>
                <w:szCs w:val="24"/>
                <w:lang w:eastAsia="lt-LT"/>
              </w:rPr>
            </w:pPr>
            <w:r w:rsidRPr="00227881">
              <w:rPr>
                <w:rFonts w:ascii="Times New Roman" w:hAnsi="Times New Roman" w:cs="Times New Roman"/>
                <w:color w:val="000000"/>
                <w:szCs w:val="24"/>
                <w:lang w:eastAsia="lt-LT"/>
              </w:rPr>
              <w:t>Atnaujinta ir diegiama mokinių pasiekimų ir asmeninės pažangos vertinimo tvarka.</w:t>
            </w:r>
          </w:p>
        </w:tc>
        <w:tc>
          <w:tcPr>
            <w:tcW w:w="3005" w:type="dxa"/>
            <w:tcBorders>
              <w:top w:val="single" w:sz="4" w:space="0" w:color="auto"/>
              <w:left w:val="single" w:sz="4" w:space="0" w:color="auto"/>
              <w:bottom w:val="single" w:sz="4" w:space="0" w:color="auto"/>
              <w:right w:val="single" w:sz="4" w:space="0" w:color="auto"/>
            </w:tcBorders>
          </w:tcPr>
          <w:p w14:paraId="47A2E423" w14:textId="641AC262" w:rsidR="00227881" w:rsidRPr="00227881" w:rsidRDefault="00227881" w:rsidP="00227881">
            <w:pPr>
              <w:spacing w:after="0" w:line="240" w:lineRule="auto"/>
              <w:rPr>
                <w:rFonts w:ascii="Times New Roman" w:eastAsia="Times New Roman" w:hAnsi="Times New Roman" w:cs="Times New Roman"/>
                <w:sz w:val="24"/>
                <w:szCs w:val="24"/>
                <w:lang w:eastAsia="lt-LT"/>
              </w:rPr>
            </w:pPr>
            <w:r w:rsidRPr="00227881">
              <w:rPr>
                <w:rFonts w:ascii="Times New Roman" w:hAnsi="Times New Roman" w:cs="Times New Roman"/>
                <w:color w:val="000000"/>
                <w:szCs w:val="24"/>
                <w:lang w:eastAsia="lt-LT"/>
              </w:rPr>
              <w:t>Patvirtinta atnaujinta mokinių pažangumo ir asmeninės  pažangos fiksavimo  tvarka; du kartus per pusmetį pildomos ir aptariamos mokinių individualios pažangos formos, mokinių pažanga aptarta bent kartą į metus visų metodinių grupių susirinkimuose.</w:t>
            </w:r>
          </w:p>
        </w:tc>
        <w:tc>
          <w:tcPr>
            <w:tcW w:w="1985" w:type="dxa"/>
            <w:tcBorders>
              <w:top w:val="single" w:sz="4" w:space="0" w:color="auto"/>
              <w:left w:val="single" w:sz="4" w:space="0" w:color="auto"/>
              <w:bottom w:val="single" w:sz="4" w:space="0" w:color="auto"/>
              <w:right w:val="single" w:sz="4" w:space="0" w:color="auto"/>
            </w:tcBorders>
          </w:tcPr>
          <w:p w14:paraId="28177985" w14:textId="624DA927" w:rsidR="00227881" w:rsidRPr="00227881" w:rsidRDefault="00227881" w:rsidP="00227881">
            <w:pPr>
              <w:rPr>
                <w:rFonts w:ascii="Times New Roman" w:hAnsi="Times New Roman" w:cs="Times New Roman"/>
                <w:szCs w:val="24"/>
                <w:lang w:eastAsia="lt-LT"/>
              </w:rPr>
            </w:pPr>
            <w:r w:rsidRPr="00227881">
              <w:rPr>
                <w:rFonts w:ascii="Times New Roman" w:hAnsi="Times New Roman" w:cs="Times New Roman"/>
                <w:szCs w:val="24"/>
                <w:lang w:eastAsia="lt-LT"/>
              </w:rPr>
              <w:t xml:space="preserve">Patvirtinta ,,Mokinių asmeninės pažangos stebėjimo ir fiksavimo bei pagalbos teikimo tvarkos aprašas“. Dir. 2020-08-27 </w:t>
            </w:r>
            <w:proofErr w:type="spellStart"/>
            <w:r w:rsidRPr="00227881">
              <w:rPr>
                <w:rFonts w:ascii="Times New Roman" w:hAnsi="Times New Roman" w:cs="Times New Roman"/>
                <w:szCs w:val="24"/>
                <w:lang w:eastAsia="lt-LT"/>
              </w:rPr>
              <w:t>įsk</w:t>
            </w:r>
            <w:proofErr w:type="spellEnd"/>
            <w:r w:rsidRPr="00227881">
              <w:rPr>
                <w:rFonts w:ascii="Times New Roman" w:hAnsi="Times New Roman" w:cs="Times New Roman"/>
                <w:szCs w:val="24"/>
                <w:lang w:eastAsia="lt-LT"/>
              </w:rPr>
              <w:t>. Nr.</w:t>
            </w:r>
            <w:r>
              <w:rPr>
                <w:rFonts w:ascii="Times New Roman" w:hAnsi="Times New Roman" w:cs="Times New Roman"/>
                <w:szCs w:val="24"/>
                <w:lang w:eastAsia="lt-LT"/>
              </w:rPr>
              <w:t xml:space="preserve"> </w:t>
            </w:r>
            <w:r w:rsidRPr="00227881">
              <w:rPr>
                <w:rFonts w:ascii="Times New Roman" w:hAnsi="Times New Roman" w:cs="Times New Roman"/>
                <w:szCs w:val="24"/>
                <w:lang w:eastAsia="lt-LT"/>
              </w:rPr>
              <w:t>V-41.1</w:t>
            </w:r>
          </w:p>
          <w:p w14:paraId="4F16F77E" w14:textId="279DA315" w:rsidR="00227881" w:rsidRPr="00227881" w:rsidRDefault="00227881" w:rsidP="00227881">
            <w:pPr>
              <w:spacing w:after="0" w:line="240" w:lineRule="auto"/>
              <w:rPr>
                <w:rFonts w:ascii="Times New Roman" w:eastAsia="Times New Roman" w:hAnsi="Times New Roman" w:cs="Times New Roman"/>
                <w:sz w:val="24"/>
                <w:szCs w:val="24"/>
                <w:lang w:eastAsia="lt-LT"/>
              </w:rPr>
            </w:pPr>
            <w:r w:rsidRPr="00227881">
              <w:rPr>
                <w:rFonts w:ascii="Times New Roman" w:hAnsi="Times New Roman" w:cs="Times New Roman"/>
                <w:szCs w:val="24"/>
                <w:lang w:eastAsia="lt-LT"/>
              </w:rPr>
              <w:t xml:space="preserve">Parengtas Birštono gimnazijos mokinių pažangos ir pasiekimų vertinimo tvarkos aprašo“ projektas. </w:t>
            </w:r>
          </w:p>
        </w:tc>
      </w:tr>
      <w:tr w:rsidR="00227881" w:rsidRPr="008847C5" w14:paraId="44DF18AA" w14:textId="77777777" w:rsidTr="00C013F4">
        <w:tc>
          <w:tcPr>
            <w:tcW w:w="2268" w:type="dxa"/>
            <w:tcBorders>
              <w:top w:val="single" w:sz="4" w:space="0" w:color="auto"/>
              <w:left w:val="single" w:sz="4" w:space="0" w:color="auto"/>
              <w:bottom w:val="single" w:sz="4" w:space="0" w:color="auto"/>
              <w:right w:val="single" w:sz="4" w:space="0" w:color="auto"/>
            </w:tcBorders>
            <w:hideMark/>
          </w:tcPr>
          <w:p w14:paraId="03938268" w14:textId="6674A754" w:rsidR="00227881" w:rsidRPr="00227881" w:rsidRDefault="00227881" w:rsidP="00227881">
            <w:pPr>
              <w:spacing w:after="0" w:line="240" w:lineRule="auto"/>
              <w:rPr>
                <w:rFonts w:ascii="Times New Roman" w:eastAsia="Times New Roman" w:hAnsi="Times New Roman" w:cs="Times New Roman"/>
                <w:sz w:val="24"/>
                <w:szCs w:val="24"/>
                <w:lang w:eastAsia="lt-LT"/>
              </w:rPr>
            </w:pPr>
            <w:r w:rsidRPr="00227881">
              <w:rPr>
                <w:rFonts w:ascii="Times New Roman" w:hAnsi="Times New Roman" w:cs="Times New Roman"/>
                <w:szCs w:val="24"/>
                <w:lang w:eastAsia="lt-LT"/>
              </w:rPr>
              <w:t>1.2.</w:t>
            </w:r>
            <w:r w:rsidRPr="00227881">
              <w:rPr>
                <w:rFonts w:ascii="Times New Roman" w:hAnsi="Times New Roman" w:cs="Times New Roman"/>
                <w:color w:val="000000"/>
                <w:szCs w:val="24"/>
                <w:lang w:eastAsia="lt-LT"/>
              </w:rPr>
              <w:t xml:space="preserve"> Skatinti mokinių mokymosi motyvaciją.</w:t>
            </w:r>
          </w:p>
        </w:tc>
        <w:tc>
          <w:tcPr>
            <w:tcW w:w="2127" w:type="dxa"/>
            <w:tcBorders>
              <w:top w:val="single" w:sz="4" w:space="0" w:color="auto"/>
              <w:left w:val="single" w:sz="4" w:space="0" w:color="auto"/>
              <w:bottom w:val="single" w:sz="4" w:space="0" w:color="auto"/>
              <w:right w:val="single" w:sz="4" w:space="0" w:color="auto"/>
            </w:tcBorders>
          </w:tcPr>
          <w:p w14:paraId="244426D2" w14:textId="77777777" w:rsidR="00227881" w:rsidRPr="00227881" w:rsidRDefault="00227881" w:rsidP="00227881">
            <w:pPr>
              <w:rPr>
                <w:rFonts w:ascii="Times New Roman" w:hAnsi="Times New Roman" w:cs="Times New Roman"/>
                <w:color w:val="000000"/>
                <w:szCs w:val="24"/>
                <w:lang w:eastAsia="lt-LT"/>
              </w:rPr>
            </w:pPr>
            <w:r w:rsidRPr="00227881">
              <w:rPr>
                <w:rFonts w:ascii="Times New Roman" w:hAnsi="Times New Roman" w:cs="Times New Roman"/>
                <w:color w:val="000000"/>
                <w:szCs w:val="24"/>
                <w:lang w:eastAsia="lt-LT"/>
              </w:rPr>
              <w:t>Kuriama mokymosi motyvaciją skatinanti aplinka</w:t>
            </w:r>
          </w:p>
          <w:p w14:paraId="42DB0A09" w14:textId="77777777" w:rsidR="00830581" w:rsidRDefault="00227881" w:rsidP="00830581">
            <w:pPr>
              <w:rPr>
                <w:rFonts w:ascii="Times New Roman" w:hAnsi="Times New Roman" w:cs="Times New Roman"/>
                <w:color w:val="000000"/>
                <w:szCs w:val="24"/>
                <w:lang w:eastAsia="lt-LT"/>
              </w:rPr>
            </w:pPr>
            <w:r w:rsidRPr="00227881">
              <w:rPr>
                <w:rFonts w:ascii="Times New Roman" w:hAnsi="Times New Roman" w:cs="Times New Roman"/>
                <w:color w:val="000000"/>
                <w:szCs w:val="24"/>
                <w:lang w:eastAsia="lt-LT"/>
              </w:rPr>
              <w:lastRenderedPageBreak/>
              <w:t>Vykdoma kryptinga ir nuosekli projektinė veikla</w:t>
            </w:r>
          </w:p>
          <w:p w14:paraId="4CFE87FA" w14:textId="3D6766AF" w:rsidR="00227881" w:rsidRPr="00227881" w:rsidRDefault="00227881" w:rsidP="00830581">
            <w:pPr>
              <w:rPr>
                <w:rFonts w:ascii="Times New Roman" w:eastAsia="Times New Roman" w:hAnsi="Times New Roman" w:cs="Times New Roman"/>
                <w:sz w:val="24"/>
                <w:szCs w:val="24"/>
                <w:lang w:eastAsia="lt-LT"/>
              </w:rPr>
            </w:pPr>
            <w:r w:rsidRPr="00227881">
              <w:rPr>
                <w:rFonts w:ascii="Times New Roman" w:hAnsi="Times New Roman" w:cs="Times New Roman"/>
                <w:color w:val="000000"/>
                <w:szCs w:val="24"/>
                <w:lang w:eastAsia="lt-LT"/>
              </w:rPr>
              <w:t>Intensyvėja mokymosi kitose erdvėse veikla</w:t>
            </w:r>
          </w:p>
        </w:tc>
        <w:tc>
          <w:tcPr>
            <w:tcW w:w="3005" w:type="dxa"/>
            <w:tcBorders>
              <w:top w:val="single" w:sz="4" w:space="0" w:color="auto"/>
              <w:left w:val="single" w:sz="4" w:space="0" w:color="auto"/>
              <w:bottom w:val="single" w:sz="4" w:space="0" w:color="auto"/>
              <w:right w:val="single" w:sz="4" w:space="0" w:color="auto"/>
            </w:tcBorders>
          </w:tcPr>
          <w:p w14:paraId="2F8DA627" w14:textId="77777777" w:rsidR="00830581" w:rsidRDefault="00227881" w:rsidP="00830581">
            <w:pPr>
              <w:rPr>
                <w:rFonts w:ascii="Times New Roman" w:hAnsi="Times New Roman" w:cs="Times New Roman"/>
                <w:szCs w:val="24"/>
                <w:lang w:eastAsia="lt-LT"/>
              </w:rPr>
            </w:pPr>
            <w:r w:rsidRPr="00227881">
              <w:rPr>
                <w:rFonts w:ascii="Times New Roman" w:hAnsi="Times New Roman" w:cs="Times New Roman"/>
                <w:color w:val="000000"/>
                <w:szCs w:val="24"/>
                <w:lang w:eastAsia="lt-LT"/>
              </w:rPr>
              <w:lastRenderedPageBreak/>
              <w:t xml:space="preserve">Pagrindinių ugdomųjų dalykų pamokose pagal poreikius ir galimybes naudojamos </w:t>
            </w:r>
            <w:r w:rsidRPr="00227881">
              <w:rPr>
                <w:rFonts w:ascii="Times New Roman" w:hAnsi="Times New Roman" w:cs="Times New Roman"/>
                <w:color w:val="000000"/>
                <w:szCs w:val="24"/>
                <w:lang w:eastAsia="lt-LT"/>
              </w:rPr>
              <w:lastRenderedPageBreak/>
              <w:t xml:space="preserve">elektroninės pratybos ir įvairūs </w:t>
            </w:r>
            <w:r w:rsidRPr="00227881">
              <w:rPr>
                <w:rFonts w:ascii="Times New Roman" w:hAnsi="Times New Roman" w:cs="Times New Roman"/>
                <w:szCs w:val="24"/>
                <w:lang w:eastAsia="lt-LT"/>
              </w:rPr>
              <w:t>įsivertinimo testai.</w:t>
            </w:r>
          </w:p>
          <w:p w14:paraId="12B0C0C8" w14:textId="0B720099" w:rsidR="00227881" w:rsidRPr="00227881" w:rsidRDefault="00227881" w:rsidP="00830581">
            <w:pPr>
              <w:rPr>
                <w:rFonts w:ascii="Times New Roman" w:hAnsi="Times New Roman" w:cs="Times New Roman"/>
                <w:color w:val="000000"/>
                <w:szCs w:val="24"/>
                <w:lang w:eastAsia="lt-LT"/>
              </w:rPr>
            </w:pPr>
            <w:r w:rsidRPr="00227881">
              <w:rPr>
                <w:rFonts w:ascii="Times New Roman" w:hAnsi="Times New Roman" w:cs="Times New Roman"/>
                <w:color w:val="000000"/>
                <w:szCs w:val="24"/>
                <w:lang w:eastAsia="lt-LT"/>
              </w:rPr>
              <w:t xml:space="preserve">Į </w:t>
            </w:r>
            <w:proofErr w:type="spellStart"/>
            <w:r w:rsidRPr="00227881">
              <w:rPr>
                <w:rFonts w:ascii="Times New Roman" w:hAnsi="Times New Roman" w:cs="Times New Roman"/>
                <w:color w:val="000000"/>
                <w:szCs w:val="24"/>
                <w:lang w:eastAsia="lt-LT"/>
              </w:rPr>
              <w:t>Erasmus</w:t>
            </w:r>
            <w:proofErr w:type="spellEnd"/>
            <w:r w:rsidRPr="00227881">
              <w:rPr>
                <w:rFonts w:ascii="Times New Roman" w:hAnsi="Times New Roman" w:cs="Times New Roman"/>
                <w:color w:val="000000"/>
                <w:szCs w:val="24"/>
                <w:lang w:eastAsia="lt-LT"/>
              </w:rPr>
              <w:t xml:space="preserve"> + „Demokratija – kelionė iš gilios praeities į dabartinę visuomenę“  projektą įtraukiama ne mažiau 5 proc. mokinių.</w:t>
            </w:r>
          </w:p>
          <w:p w14:paraId="21E07640" w14:textId="77777777" w:rsidR="00227881" w:rsidRPr="00227881" w:rsidRDefault="00227881" w:rsidP="00227881">
            <w:pPr>
              <w:textAlignment w:val="baseline"/>
              <w:rPr>
                <w:rFonts w:ascii="Times New Roman" w:hAnsi="Times New Roman" w:cs="Times New Roman"/>
                <w:color w:val="000000"/>
                <w:szCs w:val="24"/>
                <w:lang w:eastAsia="lt-LT"/>
              </w:rPr>
            </w:pPr>
            <w:r w:rsidRPr="00227881">
              <w:rPr>
                <w:rFonts w:ascii="Times New Roman" w:hAnsi="Times New Roman" w:cs="Times New Roman"/>
                <w:color w:val="000000"/>
                <w:szCs w:val="24"/>
                <w:lang w:eastAsia="lt-LT"/>
              </w:rPr>
              <w:t>Tęsiama mokinių tarptautinė gamtamokslinė tiriamoji veikla.</w:t>
            </w:r>
          </w:p>
          <w:p w14:paraId="1D5E64D0" w14:textId="77777777" w:rsidR="00227881" w:rsidRPr="00227881" w:rsidRDefault="00227881" w:rsidP="00227881">
            <w:pPr>
              <w:rPr>
                <w:rFonts w:ascii="Times New Roman" w:hAnsi="Times New Roman" w:cs="Times New Roman"/>
                <w:color w:val="000000"/>
                <w:szCs w:val="24"/>
                <w:lang w:eastAsia="lt-LT"/>
              </w:rPr>
            </w:pPr>
            <w:r w:rsidRPr="00227881">
              <w:rPr>
                <w:rFonts w:ascii="Times New Roman" w:hAnsi="Times New Roman" w:cs="Times New Roman"/>
                <w:color w:val="000000"/>
                <w:szCs w:val="24"/>
                <w:lang w:eastAsia="lt-LT"/>
              </w:rPr>
              <w:t>Dalyvauta bent vienoje konferencijoje.</w:t>
            </w:r>
          </w:p>
          <w:p w14:paraId="5BB36480" w14:textId="494E33A3" w:rsidR="00227881" w:rsidRPr="00227881" w:rsidRDefault="00227881" w:rsidP="00227881">
            <w:pPr>
              <w:spacing w:after="0" w:line="240" w:lineRule="auto"/>
              <w:rPr>
                <w:rFonts w:ascii="Times New Roman" w:eastAsia="Times New Roman" w:hAnsi="Times New Roman" w:cs="Times New Roman"/>
                <w:sz w:val="24"/>
                <w:szCs w:val="24"/>
                <w:lang w:eastAsia="lt-LT"/>
              </w:rPr>
            </w:pPr>
            <w:r w:rsidRPr="00227881">
              <w:rPr>
                <w:rFonts w:ascii="Times New Roman" w:hAnsi="Times New Roman" w:cs="Times New Roman"/>
                <w:color w:val="000000"/>
                <w:szCs w:val="24"/>
                <w:lang w:eastAsia="lt-LT"/>
              </w:rPr>
              <w:t>Kiekvienas mokytojas pravedė po 1- 2 integruotas  pamokas ar veiklas kitose erdvėse su kiekviena savo ugdytinių grupe.</w:t>
            </w:r>
          </w:p>
        </w:tc>
        <w:tc>
          <w:tcPr>
            <w:tcW w:w="1985" w:type="dxa"/>
            <w:tcBorders>
              <w:top w:val="single" w:sz="4" w:space="0" w:color="auto"/>
              <w:left w:val="single" w:sz="4" w:space="0" w:color="auto"/>
              <w:bottom w:val="single" w:sz="4" w:space="0" w:color="auto"/>
              <w:right w:val="single" w:sz="4" w:space="0" w:color="auto"/>
            </w:tcBorders>
          </w:tcPr>
          <w:p w14:paraId="581FD745" w14:textId="52986B1B" w:rsidR="00227881" w:rsidRPr="00227881" w:rsidRDefault="00227881" w:rsidP="00227881">
            <w:pPr>
              <w:rPr>
                <w:rFonts w:ascii="Times New Roman" w:hAnsi="Times New Roman" w:cs="Times New Roman"/>
                <w:szCs w:val="24"/>
                <w:lang w:eastAsia="lt-LT"/>
              </w:rPr>
            </w:pPr>
            <w:r w:rsidRPr="00227881">
              <w:rPr>
                <w:rFonts w:ascii="Times New Roman" w:hAnsi="Times New Roman" w:cs="Times New Roman"/>
                <w:szCs w:val="24"/>
                <w:lang w:eastAsia="lt-LT"/>
              </w:rPr>
              <w:lastRenderedPageBreak/>
              <w:t xml:space="preserve">Nuotoliniam ugdymui vykdyti įsigytas skaitmeninis </w:t>
            </w:r>
            <w:r w:rsidRPr="00227881">
              <w:rPr>
                <w:rFonts w:ascii="Times New Roman" w:hAnsi="Times New Roman" w:cs="Times New Roman"/>
                <w:szCs w:val="24"/>
                <w:lang w:eastAsia="lt-LT"/>
              </w:rPr>
              <w:lastRenderedPageBreak/>
              <w:t>turinys: visiems I-IV kl. mokiniams –</w:t>
            </w:r>
            <w:proofErr w:type="spellStart"/>
            <w:r w:rsidRPr="00227881">
              <w:rPr>
                <w:rFonts w:ascii="Times New Roman" w:hAnsi="Times New Roman" w:cs="Times New Roman"/>
                <w:szCs w:val="24"/>
                <w:lang w:eastAsia="lt-LT"/>
              </w:rPr>
              <w:t>Eduka</w:t>
            </w:r>
            <w:proofErr w:type="spellEnd"/>
            <w:r w:rsidRPr="00227881">
              <w:rPr>
                <w:rFonts w:ascii="Times New Roman" w:hAnsi="Times New Roman" w:cs="Times New Roman"/>
                <w:szCs w:val="24"/>
                <w:lang w:eastAsia="lt-LT"/>
              </w:rPr>
              <w:t xml:space="preserve"> klasė, 1-8 kl. mok</w:t>
            </w:r>
            <w:r w:rsidR="003D4800">
              <w:rPr>
                <w:rFonts w:ascii="Times New Roman" w:hAnsi="Times New Roman" w:cs="Times New Roman"/>
                <w:szCs w:val="24"/>
                <w:lang w:eastAsia="lt-LT"/>
              </w:rPr>
              <w:t>iniams</w:t>
            </w:r>
            <w:r w:rsidRPr="00227881">
              <w:rPr>
                <w:rFonts w:ascii="Times New Roman" w:hAnsi="Times New Roman" w:cs="Times New Roman"/>
                <w:szCs w:val="24"/>
                <w:lang w:eastAsia="lt-LT"/>
              </w:rPr>
              <w:t xml:space="preserve">- Ema  pratybos arba </w:t>
            </w:r>
            <w:proofErr w:type="spellStart"/>
            <w:r w:rsidRPr="00227881">
              <w:rPr>
                <w:rFonts w:ascii="Times New Roman" w:hAnsi="Times New Roman" w:cs="Times New Roman"/>
                <w:szCs w:val="24"/>
                <w:lang w:eastAsia="lt-LT"/>
              </w:rPr>
              <w:t>Eduka</w:t>
            </w:r>
            <w:proofErr w:type="spellEnd"/>
            <w:r w:rsidRPr="00227881">
              <w:rPr>
                <w:rFonts w:ascii="Times New Roman" w:hAnsi="Times New Roman" w:cs="Times New Roman"/>
                <w:szCs w:val="24"/>
                <w:lang w:eastAsia="lt-LT"/>
              </w:rPr>
              <w:t xml:space="preserve"> klasė; mokinių pasiekimams vertinti:</w:t>
            </w:r>
            <w:r w:rsidR="003D4800">
              <w:rPr>
                <w:rFonts w:ascii="Times New Roman" w:hAnsi="Times New Roman" w:cs="Times New Roman"/>
                <w:szCs w:val="24"/>
                <w:lang w:eastAsia="lt-LT"/>
              </w:rPr>
              <w:t xml:space="preserve"> </w:t>
            </w:r>
            <w:proofErr w:type="spellStart"/>
            <w:r w:rsidRPr="00227881">
              <w:rPr>
                <w:rFonts w:ascii="Times New Roman" w:hAnsi="Times New Roman" w:cs="Times New Roman"/>
                <w:szCs w:val="24"/>
                <w:lang w:eastAsia="lt-LT"/>
              </w:rPr>
              <w:t>eTestai.lt</w:t>
            </w:r>
            <w:proofErr w:type="spellEnd"/>
            <w:r w:rsidRPr="00227881">
              <w:rPr>
                <w:rFonts w:ascii="Times New Roman" w:hAnsi="Times New Roman" w:cs="Times New Roman"/>
                <w:szCs w:val="24"/>
                <w:lang w:eastAsia="lt-LT"/>
              </w:rPr>
              <w:t xml:space="preserve">, </w:t>
            </w:r>
            <w:proofErr w:type="spellStart"/>
            <w:r w:rsidRPr="00227881">
              <w:rPr>
                <w:rFonts w:ascii="Times New Roman" w:hAnsi="Times New Roman" w:cs="Times New Roman"/>
                <w:szCs w:val="24"/>
                <w:lang w:eastAsia="lt-LT"/>
              </w:rPr>
              <w:t>egzaminatorius.lt</w:t>
            </w:r>
            <w:proofErr w:type="spellEnd"/>
            <w:r w:rsidRPr="00227881">
              <w:rPr>
                <w:rFonts w:ascii="Times New Roman" w:hAnsi="Times New Roman" w:cs="Times New Roman"/>
                <w:szCs w:val="24"/>
                <w:lang w:eastAsia="lt-LT"/>
              </w:rPr>
              <w:t>.</w:t>
            </w:r>
          </w:p>
          <w:p w14:paraId="589250D9" w14:textId="77777777" w:rsidR="00227881" w:rsidRPr="00227881" w:rsidRDefault="00227881" w:rsidP="00227881">
            <w:pPr>
              <w:rPr>
                <w:rFonts w:ascii="Times New Roman" w:hAnsi="Times New Roman" w:cs="Times New Roman"/>
                <w:szCs w:val="24"/>
                <w:lang w:eastAsia="lt-LT"/>
              </w:rPr>
            </w:pPr>
          </w:p>
          <w:p w14:paraId="00348C6C" w14:textId="77777777" w:rsidR="00227881" w:rsidRPr="003D4800" w:rsidRDefault="00227881" w:rsidP="00227881">
            <w:pPr>
              <w:rPr>
                <w:rFonts w:ascii="Times New Roman" w:hAnsi="Times New Roman" w:cs="Times New Roman"/>
                <w:szCs w:val="24"/>
                <w:lang w:eastAsia="lt-LT"/>
              </w:rPr>
            </w:pPr>
            <w:r w:rsidRPr="00227881">
              <w:rPr>
                <w:rFonts w:ascii="Times New Roman" w:hAnsi="Times New Roman" w:cs="Times New Roman"/>
                <w:szCs w:val="24"/>
                <w:lang w:eastAsia="lt-LT"/>
              </w:rPr>
              <w:t xml:space="preserve">Į </w:t>
            </w:r>
            <w:proofErr w:type="spellStart"/>
            <w:r w:rsidRPr="00227881">
              <w:rPr>
                <w:rFonts w:ascii="Times New Roman" w:hAnsi="Times New Roman" w:cs="Times New Roman"/>
                <w:szCs w:val="24"/>
                <w:lang w:eastAsia="lt-LT"/>
              </w:rPr>
              <w:t>Erasmus</w:t>
            </w:r>
            <w:proofErr w:type="spellEnd"/>
            <w:r w:rsidRPr="00227881">
              <w:rPr>
                <w:rFonts w:ascii="Times New Roman" w:hAnsi="Times New Roman" w:cs="Times New Roman"/>
                <w:szCs w:val="24"/>
                <w:lang w:eastAsia="lt-LT"/>
              </w:rPr>
              <w:t xml:space="preserve">+  projekto veiklas įsijungė </w:t>
            </w:r>
            <w:r w:rsidRPr="003D4800">
              <w:rPr>
                <w:rFonts w:ascii="Times New Roman" w:hAnsi="Times New Roman" w:cs="Times New Roman"/>
                <w:szCs w:val="24"/>
                <w:lang w:eastAsia="lt-LT"/>
              </w:rPr>
              <w:t>15 proc. mokinių.</w:t>
            </w:r>
          </w:p>
          <w:p w14:paraId="263AA484" w14:textId="3C51CEC3" w:rsidR="00227881" w:rsidRPr="003D4800" w:rsidRDefault="00227881" w:rsidP="00227881">
            <w:pPr>
              <w:rPr>
                <w:rFonts w:ascii="Times New Roman" w:hAnsi="Times New Roman" w:cs="Times New Roman"/>
                <w:szCs w:val="24"/>
                <w:shd w:val="clear" w:color="auto" w:fill="FFFFFF"/>
              </w:rPr>
            </w:pPr>
            <w:r w:rsidRPr="003D4800">
              <w:rPr>
                <w:rFonts w:ascii="Times New Roman" w:hAnsi="Times New Roman" w:cs="Times New Roman"/>
                <w:szCs w:val="24"/>
                <w:lang w:eastAsia="lt-LT"/>
              </w:rPr>
              <w:t xml:space="preserve">LMNŠC </w:t>
            </w:r>
            <w:r w:rsidRPr="003D4800">
              <w:rPr>
                <w:rFonts w:ascii="Times New Roman" w:hAnsi="Times New Roman" w:cs="Times New Roman"/>
                <w:szCs w:val="24"/>
                <w:shd w:val="clear" w:color="auto" w:fill="FFFFFF"/>
              </w:rPr>
              <w:t>GLOBE programos konferencijoje 8 kl</w:t>
            </w:r>
            <w:r w:rsidR="003D4800" w:rsidRPr="003D4800">
              <w:rPr>
                <w:rFonts w:ascii="Times New Roman" w:hAnsi="Times New Roman" w:cs="Times New Roman"/>
                <w:szCs w:val="24"/>
                <w:shd w:val="clear" w:color="auto" w:fill="FFFFFF"/>
              </w:rPr>
              <w:t>.</w:t>
            </w:r>
            <w:r w:rsidRPr="003D4800">
              <w:rPr>
                <w:rFonts w:ascii="Times New Roman" w:hAnsi="Times New Roman" w:cs="Times New Roman"/>
                <w:szCs w:val="24"/>
                <w:shd w:val="clear" w:color="auto" w:fill="FFFFFF"/>
              </w:rPr>
              <w:t xml:space="preserve"> mokinės pristatytas tiriamasis darbas įvertintas už moksliškumą.</w:t>
            </w:r>
          </w:p>
          <w:p w14:paraId="0C2364CF" w14:textId="32C633D8" w:rsidR="00227881" w:rsidRPr="00227881" w:rsidRDefault="00227881" w:rsidP="00227881">
            <w:pPr>
              <w:spacing w:after="0" w:line="240" w:lineRule="auto"/>
              <w:rPr>
                <w:rFonts w:ascii="Times New Roman" w:eastAsia="Times New Roman" w:hAnsi="Times New Roman" w:cs="Times New Roman"/>
                <w:sz w:val="24"/>
                <w:szCs w:val="24"/>
                <w:lang w:eastAsia="lt-LT"/>
              </w:rPr>
            </w:pPr>
            <w:r w:rsidRPr="003D4800">
              <w:rPr>
                <w:rFonts w:ascii="Times New Roman" w:hAnsi="Times New Roman" w:cs="Times New Roman"/>
                <w:szCs w:val="24"/>
                <w:shd w:val="clear" w:color="auto" w:fill="FFFFFF"/>
              </w:rPr>
              <w:t>Dvi II kl. mokinės už tiriamąją gamtamokslinę veiklą STEAM konkurse pelnė kelionę į Europos šalies mokslo centrą.</w:t>
            </w:r>
          </w:p>
        </w:tc>
      </w:tr>
      <w:tr w:rsidR="00227881" w:rsidRPr="008847C5" w14:paraId="37A98E32" w14:textId="77777777" w:rsidTr="00C013F4">
        <w:tc>
          <w:tcPr>
            <w:tcW w:w="2268" w:type="dxa"/>
            <w:tcBorders>
              <w:top w:val="single" w:sz="4" w:space="0" w:color="auto"/>
              <w:left w:val="single" w:sz="4" w:space="0" w:color="auto"/>
              <w:bottom w:val="single" w:sz="4" w:space="0" w:color="auto"/>
              <w:right w:val="single" w:sz="4" w:space="0" w:color="auto"/>
            </w:tcBorders>
            <w:hideMark/>
          </w:tcPr>
          <w:p w14:paraId="3DC205D4" w14:textId="6F79E71A" w:rsidR="00227881" w:rsidRPr="00227881" w:rsidRDefault="00227881" w:rsidP="00227881">
            <w:pPr>
              <w:spacing w:after="0" w:line="240" w:lineRule="auto"/>
              <w:rPr>
                <w:rFonts w:ascii="Times New Roman" w:eastAsia="Times New Roman" w:hAnsi="Times New Roman" w:cs="Times New Roman"/>
                <w:sz w:val="24"/>
                <w:szCs w:val="24"/>
                <w:lang w:eastAsia="lt-LT"/>
              </w:rPr>
            </w:pPr>
            <w:r w:rsidRPr="00227881">
              <w:rPr>
                <w:rFonts w:ascii="Times New Roman" w:hAnsi="Times New Roman" w:cs="Times New Roman"/>
                <w:szCs w:val="24"/>
                <w:lang w:eastAsia="lt-LT"/>
              </w:rPr>
              <w:lastRenderedPageBreak/>
              <w:t>1.3.</w:t>
            </w:r>
            <w:r w:rsidRPr="00227881">
              <w:rPr>
                <w:rFonts w:ascii="Times New Roman" w:hAnsi="Times New Roman" w:cs="Times New Roman"/>
                <w:color w:val="000000"/>
                <w:szCs w:val="24"/>
                <w:lang w:eastAsia="lt-LT"/>
              </w:rPr>
              <w:t xml:space="preserve"> Stiprinti mokinių emocinį  - socialinį saugumą, didinti prevencinių programų </w:t>
            </w:r>
            <w:proofErr w:type="spellStart"/>
            <w:r w:rsidRPr="00227881">
              <w:rPr>
                <w:rFonts w:ascii="Times New Roman" w:hAnsi="Times New Roman" w:cs="Times New Roman"/>
                <w:color w:val="000000"/>
                <w:szCs w:val="24"/>
                <w:lang w:eastAsia="lt-LT"/>
              </w:rPr>
              <w:t>įtrauktį</w:t>
            </w:r>
            <w:proofErr w:type="spellEnd"/>
            <w:r w:rsidRPr="00227881">
              <w:rPr>
                <w:rFonts w:ascii="Times New Roman" w:hAnsi="Times New Roman" w:cs="Times New Roman"/>
                <w:color w:val="000000"/>
                <w:szCs w:val="24"/>
                <w:lang w:eastAsia="lt-LT"/>
              </w:rPr>
              <w:t>.</w:t>
            </w:r>
          </w:p>
        </w:tc>
        <w:tc>
          <w:tcPr>
            <w:tcW w:w="2127" w:type="dxa"/>
            <w:tcBorders>
              <w:top w:val="single" w:sz="4" w:space="0" w:color="auto"/>
              <w:left w:val="single" w:sz="4" w:space="0" w:color="auto"/>
              <w:bottom w:val="single" w:sz="4" w:space="0" w:color="auto"/>
              <w:right w:val="single" w:sz="4" w:space="0" w:color="auto"/>
            </w:tcBorders>
          </w:tcPr>
          <w:p w14:paraId="32A3BB5E" w14:textId="77777777" w:rsidR="00227881" w:rsidRPr="00227881" w:rsidRDefault="00227881" w:rsidP="00227881">
            <w:pPr>
              <w:textAlignment w:val="baseline"/>
              <w:rPr>
                <w:rFonts w:ascii="Times New Roman" w:hAnsi="Times New Roman" w:cs="Times New Roman"/>
                <w:color w:val="000000"/>
                <w:szCs w:val="24"/>
                <w:lang w:eastAsia="lt-LT"/>
              </w:rPr>
            </w:pPr>
            <w:r w:rsidRPr="00227881">
              <w:rPr>
                <w:rFonts w:ascii="Times New Roman" w:hAnsi="Times New Roman" w:cs="Times New Roman"/>
                <w:color w:val="000000"/>
                <w:szCs w:val="24"/>
                <w:lang w:eastAsia="lt-LT"/>
              </w:rPr>
              <w:t>Gimnazijos mokiniai  įtraukiami į prevencines programas.</w:t>
            </w:r>
          </w:p>
          <w:p w14:paraId="4E57E6C8" w14:textId="77777777" w:rsidR="00227881" w:rsidRPr="00227881" w:rsidRDefault="00227881" w:rsidP="00227881">
            <w:pPr>
              <w:textAlignment w:val="baseline"/>
              <w:rPr>
                <w:rFonts w:ascii="Times New Roman" w:hAnsi="Times New Roman" w:cs="Times New Roman"/>
                <w:color w:val="000000"/>
                <w:szCs w:val="24"/>
                <w:lang w:eastAsia="lt-LT"/>
              </w:rPr>
            </w:pPr>
            <w:r w:rsidRPr="00227881">
              <w:rPr>
                <w:rFonts w:ascii="Times New Roman" w:hAnsi="Times New Roman" w:cs="Times New Roman"/>
                <w:color w:val="000000"/>
                <w:szCs w:val="24"/>
                <w:lang w:eastAsia="lt-LT"/>
              </w:rPr>
              <w:t>Organizuojami prevencinių programų  užsiėmimai.</w:t>
            </w:r>
          </w:p>
          <w:p w14:paraId="57666836" w14:textId="1D3D5422" w:rsidR="00227881" w:rsidRPr="00227881" w:rsidRDefault="00227881" w:rsidP="00227881">
            <w:pPr>
              <w:spacing w:after="0" w:line="240" w:lineRule="auto"/>
              <w:rPr>
                <w:rFonts w:ascii="Times New Roman" w:eastAsia="Times New Roman" w:hAnsi="Times New Roman" w:cs="Times New Roman"/>
                <w:sz w:val="24"/>
                <w:szCs w:val="24"/>
                <w:lang w:eastAsia="lt-LT"/>
              </w:rPr>
            </w:pPr>
            <w:r w:rsidRPr="00227881">
              <w:rPr>
                <w:rFonts w:ascii="Times New Roman" w:hAnsi="Times New Roman" w:cs="Times New Roman"/>
                <w:color w:val="000000"/>
                <w:szCs w:val="24"/>
                <w:lang w:eastAsia="lt-LT"/>
              </w:rPr>
              <w:t>Organizuojami tyrimai vaikų emociniam socialiniam saugumui įvertinti.</w:t>
            </w:r>
          </w:p>
        </w:tc>
        <w:tc>
          <w:tcPr>
            <w:tcW w:w="3005" w:type="dxa"/>
            <w:tcBorders>
              <w:top w:val="single" w:sz="4" w:space="0" w:color="auto"/>
              <w:left w:val="single" w:sz="4" w:space="0" w:color="auto"/>
              <w:bottom w:val="single" w:sz="4" w:space="0" w:color="auto"/>
              <w:right w:val="single" w:sz="4" w:space="0" w:color="auto"/>
            </w:tcBorders>
          </w:tcPr>
          <w:p w14:paraId="54D16F25" w14:textId="77777777" w:rsidR="00227881" w:rsidRPr="00227881" w:rsidRDefault="00227881" w:rsidP="00227881">
            <w:pPr>
              <w:textAlignment w:val="baseline"/>
              <w:rPr>
                <w:rFonts w:ascii="Times New Roman" w:hAnsi="Times New Roman" w:cs="Times New Roman"/>
                <w:color w:val="000000"/>
                <w:szCs w:val="24"/>
                <w:lang w:eastAsia="lt-LT"/>
              </w:rPr>
            </w:pPr>
            <w:r w:rsidRPr="00227881">
              <w:rPr>
                <w:rFonts w:ascii="Times New Roman" w:hAnsi="Times New Roman" w:cs="Times New Roman"/>
                <w:color w:val="000000"/>
                <w:szCs w:val="24"/>
                <w:lang w:eastAsia="lt-LT"/>
              </w:rPr>
              <w:t>Ne mažiau 18 mokinių dalyvauja VEIK programos mokymuose.</w:t>
            </w:r>
          </w:p>
          <w:p w14:paraId="01A1D3A2" w14:textId="77777777" w:rsidR="00227881" w:rsidRPr="00227881" w:rsidRDefault="00227881" w:rsidP="00227881">
            <w:pPr>
              <w:textAlignment w:val="baseline"/>
              <w:rPr>
                <w:rFonts w:ascii="Times New Roman" w:hAnsi="Times New Roman" w:cs="Times New Roman"/>
                <w:color w:val="000000"/>
                <w:szCs w:val="24"/>
                <w:lang w:eastAsia="lt-LT"/>
              </w:rPr>
            </w:pPr>
            <w:r w:rsidRPr="00227881">
              <w:rPr>
                <w:rFonts w:ascii="Times New Roman" w:hAnsi="Times New Roman" w:cs="Times New Roman"/>
                <w:color w:val="000000"/>
                <w:szCs w:val="24"/>
                <w:lang w:eastAsia="lt-LT"/>
              </w:rPr>
              <w:t xml:space="preserve">Ne mažiau 4 pradinio ugdymo klasės dalyvauja prevencinėse programose </w:t>
            </w:r>
            <w:proofErr w:type="spellStart"/>
            <w:r w:rsidRPr="00227881">
              <w:rPr>
                <w:rFonts w:ascii="Times New Roman" w:hAnsi="Times New Roman" w:cs="Times New Roman"/>
                <w:color w:val="000000"/>
                <w:szCs w:val="24"/>
                <w:lang w:eastAsia="lt-LT"/>
              </w:rPr>
              <w:t>Zipio</w:t>
            </w:r>
            <w:proofErr w:type="spellEnd"/>
            <w:r w:rsidRPr="00227881">
              <w:rPr>
                <w:rFonts w:ascii="Times New Roman" w:hAnsi="Times New Roman" w:cs="Times New Roman"/>
                <w:color w:val="000000"/>
                <w:szCs w:val="24"/>
                <w:lang w:eastAsia="lt-LT"/>
              </w:rPr>
              <w:t xml:space="preserve"> draugai, Obuolio draugai.</w:t>
            </w:r>
          </w:p>
          <w:p w14:paraId="0EB8C36D" w14:textId="3840A4A0" w:rsidR="00227881" w:rsidRPr="00227881" w:rsidRDefault="00227881" w:rsidP="00227881">
            <w:pPr>
              <w:spacing w:after="0" w:line="240" w:lineRule="auto"/>
              <w:rPr>
                <w:rFonts w:ascii="Times New Roman" w:eastAsia="Times New Roman" w:hAnsi="Times New Roman" w:cs="Times New Roman"/>
                <w:sz w:val="24"/>
                <w:szCs w:val="24"/>
                <w:lang w:eastAsia="lt-LT"/>
              </w:rPr>
            </w:pPr>
            <w:r w:rsidRPr="00227881">
              <w:rPr>
                <w:rFonts w:ascii="Times New Roman" w:hAnsi="Times New Roman" w:cs="Times New Roman"/>
                <w:color w:val="000000"/>
                <w:szCs w:val="24"/>
                <w:lang w:eastAsia="lt-LT"/>
              </w:rPr>
              <w:t>Mokinių adaptacijos rezultatai aptarti su mokytojais ,mokiniais ir jų tėvais.</w:t>
            </w:r>
          </w:p>
        </w:tc>
        <w:tc>
          <w:tcPr>
            <w:tcW w:w="1985" w:type="dxa"/>
            <w:tcBorders>
              <w:top w:val="single" w:sz="4" w:space="0" w:color="auto"/>
              <w:left w:val="single" w:sz="4" w:space="0" w:color="auto"/>
              <w:bottom w:val="single" w:sz="4" w:space="0" w:color="auto"/>
              <w:right w:val="single" w:sz="4" w:space="0" w:color="auto"/>
            </w:tcBorders>
          </w:tcPr>
          <w:p w14:paraId="22F85F80" w14:textId="77777777" w:rsidR="00227881" w:rsidRPr="00227881" w:rsidRDefault="00227881" w:rsidP="00227881">
            <w:pPr>
              <w:rPr>
                <w:rFonts w:ascii="Times New Roman" w:hAnsi="Times New Roman" w:cs="Times New Roman"/>
                <w:szCs w:val="24"/>
                <w:lang w:eastAsia="lt-LT"/>
              </w:rPr>
            </w:pPr>
            <w:r w:rsidRPr="00227881">
              <w:rPr>
                <w:rFonts w:ascii="Times New Roman" w:hAnsi="Times New Roman" w:cs="Times New Roman"/>
                <w:szCs w:val="24"/>
                <w:lang w:eastAsia="lt-LT"/>
              </w:rPr>
              <w:t xml:space="preserve">21 mokinys dalyvavo prevencinės VEIK programos , 1 klasė –prevencinės programos ,,Obuolio draugai“ veiklose. </w:t>
            </w:r>
          </w:p>
          <w:p w14:paraId="2D747A7B" w14:textId="77777777" w:rsidR="00227881" w:rsidRPr="00227881" w:rsidRDefault="00227881" w:rsidP="00227881">
            <w:pPr>
              <w:rPr>
                <w:rFonts w:ascii="Times New Roman" w:hAnsi="Times New Roman" w:cs="Times New Roman"/>
                <w:szCs w:val="24"/>
                <w:lang w:eastAsia="lt-LT"/>
              </w:rPr>
            </w:pPr>
            <w:r w:rsidRPr="00227881">
              <w:rPr>
                <w:rFonts w:ascii="Times New Roman" w:hAnsi="Times New Roman" w:cs="Times New Roman"/>
                <w:szCs w:val="24"/>
                <w:lang w:eastAsia="lt-LT"/>
              </w:rPr>
              <w:t>Dėl pandemijos papildomai klasės į naujų prevencinių programų veiklas neįsijungė.</w:t>
            </w:r>
          </w:p>
          <w:p w14:paraId="612DDDF9" w14:textId="7B07537B" w:rsidR="00227881" w:rsidRPr="00227881" w:rsidRDefault="00227881" w:rsidP="003D4800">
            <w:pPr>
              <w:rPr>
                <w:rFonts w:ascii="Times New Roman" w:eastAsia="Times New Roman" w:hAnsi="Times New Roman" w:cs="Times New Roman"/>
                <w:sz w:val="24"/>
                <w:szCs w:val="24"/>
                <w:lang w:eastAsia="lt-LT"/>
              </w:rPr>
            </w:pPr>
            <w:r w:rsidRPr="00227881">
              <w:rPr>
                <w:rFonts w:ascii="Times New Roman" w:hAnsi="Times New Roman" w:cs="Times New Roman"/>
                <w:szCs w:val="24"/>
                <w:lang w:eastAsia="lt-LT"/>
              </w:rPr>
              <w:t xml:space="preserve">Pirmų, penktų klasių mokinių adaptacijos, nuotolinio mokymosi rezultatyvumo ir sunkumų tyrimų (5 tyrimai/apklausos) </w:t>
            </w:r>
            <w:r w:rsidRPr="00227881">
              <w:rPr>
                <w:rFonts w:ascii="Times New Roman" w:hAnsi="Times New Roman" w:cs="Times New Roman"/>
                <w:szCs w:val="24"/>
                <w:lang w:eastAsia="lt-LT"/>
              </w:rPr>
              <w:lastRenderedPageBreak/>
              <w:t>aptarti nuotoliniu būdu. Su rezultatais supažindinti mokiniai, mokinių tėvai, mokytojai.</w:t>
            </w:r>
          </w:p>
        </w:tc>
      </w:tr>
      <w:tr w:rsidR="00227881" w:rsidRPr="008847C5" w14:paraId="06F755C8" w14:textId="77777777" w:rsidTr="00C013F4">
        <w:tc>
          <w:tcPr>
            <w:tcW w:w="2268" w:type="dxa"/>
            <w:tcBorders>
              <w:top w:val="single" w:sz="4" w:space="0" w:color="auto"/>
              <w:left w:val="single" w:sz="4" w:space="0" w:color="auto"/>
              <w:bottom w:val="single" w:sz="4" w:space="0" w:color="auto"/>
              <w:right w:val="single" w:sz="4" w:space="0" w:color="auto"/>
            </w:tcBorders>
            <w:hideMark/>
          </w:tcPr>
          <w:p w14:paraId="7EC0EDDA" w14:textId="4CF26EAD" w:rsidR="00227881" w:rsidRPr="00227881" w:rsidRDefault="00227881" w:rsidP="00227881">
            <w:pPr>
              <w:spacing w:after="0" w:line="240" w:lineRule="auto"/>
              <w:rPr>
                <w:rFonts w:ascii="Times New Roman" w:eastAsia="Times New Roman" w:hAnsi="Times New Roman" w:cs="Times New Roman"/>
                <w:sz w:val="24"/>
                <w:szCs w:val="24"/>
                <w:lang w:eastAsia="lt-LT"/>
              </w:rPr>
            </w:pPr>
            <w:r w:rsidRPr="00227881">
              <w:rPr>
                <w:rFonts w:ascii="Times New Roman" w:hAnsi="Times New Roman" w:cs="Times New Roman"/>
                <w:szCs w:val="24"/>
                <w:lang w:eastAsia="lt-LT"/>
              </w:rPr>
              <w:lastRenderedPageBreak/>
              <w:t>1.4.</w:t>
            </w:r>
            <w:r w:rsidRPr="00227881">
              <w:rPr>
                <w:rFonts w:ascii="Times New Roman" w:hAnsi="Times New Roman" w:cs="Times New Roman"/>
                <w:color w:val="000000"/>
                <w:szCs w:val="24"/>
                <w:lang w:eastAsia="lt-LT"/>
              </w:rPr>
              <w:t xml:space="preserve"> Kurti dinamišką, atvirą ir funkcionalią mokymosi aplinką mokiniams</w:t>
            </w:r>
          </w:p>
        </w:tc>
        <w:tc>
          <w:tcPr>
            <w:tcW w:w="2127" w:type="dxa"/>
            <w:tcBorders>
              <w:top w:val="single" w:sz="4" w:space="0" w:color="auto"/>
              <w:left w:val="single" w:sz="4" w:space="0" w:color="auto"/>
              <w:bottom w:val="single" w:sz="4" w:space="0" w:color="auto"/>
              <w:right w:val="single" w:sz="4" w:space="0" w:color="auto"/>
            </w:tcBorders>
          </w:tcPr>
          <w:p w14:paraId="4A71AE4B" w14:textId="0B8CC7B4" w:rsidR="00227881" w:rsidRPr="00227881" w:rsidRDefault="00227881" w:rsidP="00227881">
            <w:pPr>
              <w:spacing w:after="0" w:line="240" w:lineRule="auto"/>
              <w:rPr>
                <w:rFonts w:ascii="Times New Roman" w:eastAsia="Times New Roman" w:hAnsi="Times New Roman" w:cs="Times New Roman"/>
                <w:sz w:val="24"/>
                <w:szCs w:val="24"/>
                <w:lang w:eastAsia="lt-LT"/>
              </w:rPr>
            </w:pPr>
            <w:r w:rsidRPr="00227881">
              <w:rPr>
                <w:rFonts w:ascii="Times New Roman" w:hAnsi="Times New Roman" w:cs="Times New Roman"/>
                <w:color w:val="000000"/>
                <w:szCs w:val="24"/>
                <w:lang w:eastAsia="lt-LT"/>
              </w:rPr>
              <w:t>Sukurtos mąstymą ir kūrybiškumą skatinančios aplinkos.</w:t>
            </w:r>
          </w:p>
        </w:tc>
        <w:tc>
          <w:tcPr>
            <w:tcW w:w="3005" w:type="dxa"/>
            <w:tcBorders>
              <w:top w:val="single" w:sz="4" w:space="0" w:color="auto"/>
              <w:left w:val="single" w:sz="4" w:space="0" w:color="auto"/>
              <w:bottom w:val="single" w:sz="4" w:space="0" w:color="auto"/>
              <w:right w:val="single" w:sz="4" w:space="0" w:color="auto"/>
            </w:tcBorders>
          </w:tcPr>
          <w:p w14:paraId="32D60A99" w14:textId="77777777" w:rsidR="00227881" w:rsidRPr="00227881" w:rsidRDefault="00227881" w:rsidP="00227881">
            <w:pPr>
              <w:rPr>
                <w:rFonts w:ascii="Times New Roman" w:hAnsi="Times New Roman" w:cs="Times New Roman"/>
                <w:color w:val="000000"/>
                <w:szCs w:val="24"/>
                <w:lang w:eastAsia="lt-LT"/>
              </w:rPr>
            </w:pPr>
            <w:r w:rsidRPr="00227881">
              <w:rPr>
                <w:rFonts w:ascii="Times New Roman" w:hAnsi="Times New Roman" w:cs="Times New Roman"/>
                <w:color w:val="000000"/>
                <w:szCs w:val="24"/>
                <w:lang w:eastAsia="lt-LT"/>
              </w:rPr>
              <w:t>Įrengta pradinio ugdymo mokiniams laboratoriniams darbams naudojamų priemonių klasė .</w:t>
            </w:r>
          </w:p>
          <w:p w14:paraId="586170FD" w14:textId="77777777" w:rsidR="00227881" w:rsidRPr="00227881" w:rsidRDefault="00227881" w:rsidP="00227881">
            <w:pPr>
              <w:rPr>
                <w:rFonts w:ascii="Times New Roman" w:hAnsi="Times New Roman" w:cs="Times New Roman"/>
                <w:color w:val="000000"/>
                <w:szCs w:val="24"/>
                <w:lang w:eastAsia="lt-LT"/>
              </w:rPr>
            </w:pPr>
            <w:r w:rsidRPr="00227881">
              <w:rPr>
                <w:rFonts w:ascii="Times New Roman" w:hAnsi="Times New Roman" w:cs="Times New Roman"/>
                <w:color w:val="000000"/>
                <w:szCs w:val="24"/>
                <w:lang w:eastAsia="lt-LT"/>
              </w:rPr>
              <w:t>Pradinio ugdymo metodinėje grupėje susitarta dėl konkretaus pamokų skaičiaus gamtamoksliniams tiriamiesiems darbams atlikti.</w:t>
            </w:r>
          </w:p>
          <w:p w14:paraId="2D3878D9" w14:textId="77777777" w:rsidR="00227881" w:rsidRPr="00227881" w:rsidRDefault="00227881" w:rsidP="00227881">
            <w:pPr>
              <w:rPr>
                <w:rFonts w:ascii="Times New Roman" w:hAnsi="Times New Roman" w:cs="Times New Roman"/>
                <w:color w:val="000000"/>
                <w:szCs w:val="24"/>
                <w:lang w:eastAsia="lt-LT"/>
              </w:rPr>
            </w:pPr>
          </w:p>
          <w:p w14:paraId="063854E2" w14:textId="6A80D5A0" w:rsidR="00227881" w:rsidRPr="00227881" w:rsidRDefault="00227881" w:rsidP="00227881">
            <w:pPr>
              <w:spacing w:after="0" w:line="240" w:lineRule="auto"/>
              <w:rPr>
                <w:rFonts w:ascii="Times New Roman" w:eastAsia="Times New Roman" w:hAnsi="Times New Roman" w:cs="Times New Roman"/>
                <w:sz w:val="24"/>
                <w:szCs w:val="24"/>
                <w:lang w:eastAsia="lt-LT"/>
              </w:rPr>
            </w:pPr>
            <w:r w:rsidRPr="00227881">
              <w:rPr>
                <w:rFonts w:ascii="Times New Roman" w:hAnsi="Times New Roman" w:cs="Times New Roman"/>
                <w:color w:val="000000"/>
                <w:szCs w:val="24"/>
                <w:lang w:eastAsia="lt-LT"/>
              </w:rPr>
              <w:t>Įrengta refleksijos ir aktyvaus  poilsio zona pradinio ugdymo mokiniams.</w:t>
            </w:r>
          </w:p>
        </w:tc>
        <w:tc>
          <w:tcPr>
            <w:tcW w:w="1985" w:type="dxa"/>
            <w:tcBorders>
              <w:top w:val="single" w:sz="4" w:space="0" w:color="auto"/>
              <w:left w:val="single" w:sz="4" w:space="0" w:color="auto"/>
              <w:bottom w:val="single" w:sz="4" w:space="0" w:color="auto"/>
              <w:right w:val="single" w:sz="4" w:space="0" w:color="auto"/>
            </w:tcBorders>
          </w:tcPr>
          <w:p w14:paraId="6B904F30" w14:textId="77777777" w:rsidR="00227881" w:rsidRPr="00227881" w:rsidRDefault="00227881" w:rsidP="00227881">
            <w:pPr>
              <w:rPr>
                <w:rFonts w:ascii="Times New Roman" w:hAnsi="Times New Roman" w:cs="Times New Roman"/>
                <w:szCs w:val="24"/>
                <w:lang w:eastAsia="lt-LT"/>
              </w:rPr>
            </w:pPr>
            <w:r w:rsidRPr="00227881">
              <w:rPr>
                <w:rFonts w:ascii="Times New Roman" w:hAnsi="Times New Roman" w:cs="Times New Roman"/>
                <w:szCs w:val="24"/>
                <w:lang w:eastAsia="lt-LT"/>
              </w:rPr>
              <w:t>Birštono meno mokyklai laikinai įsikėlus į gimnazijos pastatą pradinio ugdymo laboratorinių darbų klasės įrengimas atidėtas dėl patalpų stygiaus.</w:t>
            </w:r>
          </w:p>
          <w:p w14:paraId="3A1D0937" w14:textId="1A3ACC24" w:rsidR="00227881" w:rsidRPr="00227881" w:rsidRDefault="00227881" w:rsidP="00227881">
            <w:pPr>
              <w:spacing w:after="0" w:line="240" w:lineRule="auto"/>
              <w:rPr>
                <w:rFonts w:ascii="Times New Roman" w:eastAsia="Times New Roman" w:hAnsi="Times New Roman" w:cs="Times New Roman"/>
                <w:sz w:val="24"/>
                <w:szCs w:val="24"/>
                <w:lang w:eastAsia="lt-LT"/>
              </w:rPr>
            </w:pPr>
            <w:r w:rsidRPr="00227881">
              <w:rPr>
                <w:rFonts w:ascii="Times New Roman" w:hAnsi="Times New Roman" w:cs="Times New Roman"/>
                <w:szCs w:val="24"/>
                <w:lang w:eastAsia="lt-LT"/>
              </w:rPr>
              <w:t xml:space="preserve"> Įrengtose refleksijos ir aktyvaus poilsio zonas pagal sudarytą grafiką aktyviai naudoja visos pradinio ugdymo klasės, prailgintos darbo dienos grupės mokiniai.</w:t>
            </w:r>
          </w:p>
        </w:tc>
      </w:tr>
      <w:tr w:rsidR="00227881" w:rsidRPr="008847C5" w14:paraId="4BB68A36" w14:textId="77777777" w:rsidTr="003276D1">
        <w:tc>
          <w:tcPr>
            <w:tcW w:w="2268" w:type="dxa"/>
            <w:tcBorders>
              <w:top w:val="single" w:sz="4" w:space="0" w:color="auto"/>
              <w:left w:val="single" w:sz="4" w:space="0" w:color="auto"/>
              <w:bottom w:val="single" w:sz="4" w:space="0" w:color="auto"/>
              <w:right w:val="single" w:sz="4" w:space="0" w:color="auto"/>
            </w:tcBorders>
            <w:hideMark/>
          </w:tcPr>
          <w:p w14:paraId="59A2821E" w14:textId="20ABAD01" w:rsidR="00227881" w:rsidRPr="00227881" w:rsidRDefault="00227881" w:rsidP="00227881">
            <w:pPr>
              <w:spacing w:after="0" w:line="240" w:lineRule="auto"/>
              <w:rPr>
                <w:rFonts w:ascii="Times New Roman" w:eastAsia="Times New Roman" w:hAnsi="Times New Roman" w:cs="Times New Roman"/>
                <w:lang w:eastAsia="lt-LT"/>
              </w:rPr>
            </w:pPr>
            <w:r w:rsidRPr="00227881">
              <w:rPr>
                <w:rFonts w:ascii="Times New Roman" w:hAnsi="Times New Roman" w:cs="Times New Roman"/>
                <w:lang w:eastAsia="lt-LT"/>
              </w:rPr>
              <w:t>1.5.</w:t>
            </w:r>
            <w:r w:rsidRPr="00227881">
              <w:rPr>
                <w:rFonts w:ascii="Times New Roman" w:hAnsi="Times New Roman" w:cs="Times New Roman"/>
                <w:color w:val="000000"/>
                <w:lang w:eastAsia="lt-LT"/>
              </w:rPr>
              <w:t xml:space="preserve"> Skatinti mokytojų lyderystę.</w:t>
            </w:r>
          </w:p>
        </w:tc>
        <w:tc>
          <w:tcPr>
            <w:tcW w:w="2127" w:type="dxa"/>
            <w:tcBorders>
              <w:top w:val="single" w:sz="4" w:space="0" w:color="auto"/>
              <w:left w:val="single" w:sz="4" w:space="0" w:color="auto"/>
              <w:bottom w:val="single" w:sz="4" w:space="0" w:color="auto"/>
              <w:right w:val="single" w:sz="4" w:space="0" w:color="auto"/>
            </w:tcBorders>
          </w:tcPr>
          <w:p w14:paraId="4A669609" w14:textId="7518BDDA" w:rsidR="00227881" w:rsidRPr="00227881" w:rsidRDefault="00227881" w:rsidP="00227881">
            <w:pPr>
              <w:spacing w:after="0" w:line="240" w:lineRule="auto"/>
              <w:rPr>
                <w:rFonts w:ascii="Times New Roman" w:eastAsia="Times New Roman" w:hAnsi="Times New Roman" w:cs="Times New Roman"/>
                <w:lang w:eastAsia="lt-LT"/>
              </w:rPr>
            </w:pPr>
            <w:r w:rsidRPr="00227881">
              <w:rPr>
                <w:rFonts w:ascii="Times New Roman" w:hAnsi="Times New Roman" w:cs="Times New Roman"/>
                <w:color w:val="000000"/>
                <w:lang w:eastAsia="lt-LT"/>
              </w:rPr>
              <w:t>Aktyvesnis nacionalinių projektų vykdymas. Pedagoginiai darbuotojai akyviau dalijasi darbo patirtimi, skatina ugdytinių dalyvavimą nacionaliniuose projektuose ir konkursuose.</w:t>
            </w:r>
          </w:p>
        </w:tc>
        <w:tc>
          <w:tcPr>
            <w:tcW w:w="3005" w:type="dxa"/>
            <w:tcBorders>
              <w:top w:val="single" w:sz="4" w:space="0" w:color="auto"/>
              <w:left w:val="single" w:sz="4" w:space="0" w:color="auto"/>
              <w:bottom w:val="single" w:sz="4" w:space="0" w:color="auto"/>
              <w:right w:val="single" w:sz="4" w:space="0" w:color="auto"/>
            </w:tcBorders>
          </w:tcPr>
          <w:p w14:paraId="513840C4" w14:textId="77777777" w:rsidR="00227881" w:rsidRPr="00227881" w:rsidRDefault="00227881" w:rsidP="00227881">
            <w:pPr>
              <w:rPr>
                <w:rFonts w:ascii="Times New Roman" w:hAnsi="Times New Roman" w:cs="Times New Roman"/>
                <w:color w:val="000000"/>
                <w:lang w:eastAsia="lt-LT"/>
              </w:rPr>
            </w:pPr>
            <w:r w:rsidRPr="00227881">
              <w:rPr>
                <w:rFonts w:ascii="Times New Roman" w:hAnsi="Times New Roman" w:cs="Times New Roman"/>
                <w:color w:val="000000"/>
                <w:lang w:eastAsia="lt-LT"/>
              </w:rPr>
              <w:t>Organizuota bent 1 respublikinis, regioninis renginys ar konkursas.</w:t>
            </w:r>
          </w:p>
          <w:p w14:paraId="761980AF" w14:textId="77777777" w:rsidR="00227881" w:rsidRPr="00227881" w:rsidRDefault="00227881" w:rsidP="00227881">
            <w:pPr>
              <w:rPr>
                <w:rFonts w:ascii="Times New Roman" w:hAnsi="Times New Roman" w:cs="Times New Roman"/>
                <w:color w:val="000000"/>
                <w:lang w:eastAsia="lt-LT"/>
              </w:rPr>
            </w:pPr>
            <w:r w:rsidRPr="00227881">
              <w:rPr>
                <w:rFonts w:ascii="Times New Roman" w:hAnsi="Times New Roman" w:cs="Times New Roman"/>
                <w:color w:val="000000"/>
                <w:lang w:eastAsia="lt-LT"/>
              </w:rPr>
              <w:t>Dalyvaujama nacionaliniuose projektuose ir konkursuose.</w:t>
            </w:r>
          </w:p>
          <w:p w14:paraId="5474E65B" w14:textId="77777777" w:rsidR="00227881" w:rsidRPr="00227881" w:rsidRDefault="00227881" w:rsidP="00227881">
            <w:pPr>
              <w:rPr>
                <w:rFonts w:ascii="Times New Roman" w:hAnsi="Times New Roman" w:cs="Times New Roman"/>
                <w:color w:val="000000"/>
                <w:lang w:eastAsia="lt-LT"/>
              </w:rPr>
            </w:pPr>
            <w:r w:rsidRPr="00227881">
              <w:rPr>
                <w:rFonts w:ascii="Times New Roman" w:hAnsi="Times New Roman" w:cs="Times New Roman"/>
                <w:color w:val="000000"/>
                <w:lang w:eastAsia="lt-LT"/>
              </w:rPr>
              <w:t>Mokytojų asmeninės lyderystės klausimai aptarti individualiuose metiniuose pokalbiuose.</w:t>
            </w:r>
          </w:p>
          <w:p w14:paraId="23B62580" w14:textId="77777777" w:rsidR="00227881" w:rsidRPr="00227881" w:rsidRDefault="00227881" w:rsidP="00227881">
            <w:pPr>
              <w:rPr>
                <w:rFonts w:ascii="Times New Roman" w:hAnsi="Times New Roman" w:cs="Times New Roman"/>
                <w:color w:val="000000"/>
                <w:lang w:eastAsia="lt-LT"/>
              </w:rPr>
            </w:pPr>
          </w:p>
          <w:p w14:paraId="5C96A8A4" w14:textId="77777777" w:rsidR="00227881" w:rsidRPr="00227881" w:rsidRDefault="00227881" w:rsidP="00227881">
            <w:pPr>
              <w:spacing w:after="0" w:line="240" w:lineRule="auto"/>
              <w:rPr>
                <w:rFonts w:ascii="Times New Roman" w:eastAsia="Times New Roman" w:hAnsi="Times New Roman" w:cs="Times New Roman"/>
                <w:lang w:eastAsia="lt-LT"/>
              </w:rPr>
            </w:pPr>
          </w:p>
        </w:tc>
        <w:tc>
          <w:tcPr>
            <w:tcW w:w="1985" w:type="dxa"/>
            <w:tcBorders>
              <w:top w:val="single" w:sz="4" w:space="0" w:color="auto"/>
              <w:left w:val="single" w:sz="4" w:space="0" w:color="auto"/>
              <w:bottom w:val="single" w:sz="4" w:space="0" w:color="auto"/>
              <w:right w:val="single" w:sz="4" w:space="0" w:color="auto"/>
            </w:tcBorders>
          </w:tcPr>
          <w:p w14:paraId="1DC95D51" w14:textId="681CD987" w:rsidR="00227881" w:rsidRPr="00227881" w:rsidRDefault="00227881" w:rsidP="00227881">
            <w:pPr>
              <w:rPr>
                <w:rFonts w:ascii="Times New Roman" w:hAnsi="Times New Roman" w:cs="Times New Roman"/>
                <w:lang w:eastAsia="lt-LT"/>
              </w:rPr>
            </w:pPr>
            <w:r w:rsidRPr="00227881">
              <w:rPr>
                <w:rFonts w:ascii="Times New Roman" w:hAnsi="Times New Roman" w:cs="Times New Roman"/>
                <w:lang w:eastAsia="lt-LT"/>
              </w:rPr>
              <w:t>Dėl pandemijos daugelis šalies ir regioninių projektų vyko nuotoliniu būdu. Gimnazijos mokytojų ugdytiniai dalyvavo 10 nacionalinių projektų, konkursų.</w:t>
            </w:r>
          </w:p>
          <w:p w14:paraId="1AD07F76" w14:textId="1DE5C11D" w:rsidR="00227881" w:rsidRPr="00227881" w:rsidRDefault="00227881" w:rsidP="00227881">
            <w:pPr>
              <w:spacing w:after="0" w:line="240" w:lineRule="auto"/>
              <w:rPr>
                <w:rFonts w:ascii="Times New Roman" w:eastAsia="Times New Roman" w:hAnsi="Times New Roman" w:cs="Times New Roman"/>
                <w:lang w:eastAsia="lt-LT"/>
              </w:rPr>
            </w:pPr>
            <w:r w:rsidRPr="00227881">
              <w:rPr>
                <w:rFonts w:ascii="Times New Roman" w:hAnsi="Times New Roman" w:cs="Times New Roman"/>
                <w:lang w:eastAsia="lt-LT"/>
              </w:rPr>
              <w:t>Nuolatinių refleksijų nuotolinio mokymo metu  gimnazijos pedagoginė bendr</w:t>
            </w:r>
            <w:r w:rsidR="00830581">
              <w:rPr>
                <w:rFonts w:ascii="Times New Roman" w:hAnsi="Times New Roman" w:cs="Times New Roman"/>
                <w:lang w:eastAsia="lt-LT"/>
              </w:rPr>
              <w:t>uomenė dalijosi darbo patirtimi</w:t>
            </w:r>
            <w:r w:rsidRPr="00227881">
              <w:rPr>
                <w:rFonts w:ascii="Times New Roman" w:hAnsi="Times New Roman" w:cs="Times New Roman"/>
                <w:lang w:eastAsia="lt-LT"/>
              </w:rPr>
              <w:t>,</w:t>
            </w:r>
            <w:r w:rsidR="00830581">
              <w:rPr>
                <w:rFonts w:ascii="Times New Roman" w:hAnsi="Times New Roman" w:cs="Times New Roman"/>
                <w:lang w:eastAsia="lt-LT"/>
              </w:rPr>
              <w:t xml:space="preserve"> </w:t>
            </w:r>
            <w:r w:rsidRPr="00227881">
              <w:rPr>
                <w:rFonts w:ascii="Times New Roman" w:hAnsi="Times New Roman" w:cs="Times New Roman"/>
                <w:lang w:eastAsia="lt-LT"/>
              </w:rPr>
              <w:t xml:space="preserve">dirbant </w:t>
            </w:r>
            <w:proofErr w:type="spellStart"/>
            <w:r w:rsidRPr="00227881">
              <w:rPr>
                <w:rFonts w:ascii="Times New Roman" w:hAnsi="Times New Roman" w:cs="Times New Roman"/>
                <w:lang w:eastAsia="lt-LT"/>
              </w:rPr>
              <w:t>Teams</w:t>
            </w:r>
            <w:proofErr w:type="spellEnd"/>
            <w:r w:rsidRPr="00227881">
              <w:rPr>
                <w:rFonts w:ascii="Times New Roman" w:hAnsi="Times New Roman" w:cs="Times New Roman"/>
                <w:lang w:eastAsia="lt-LT"/>
              </w:rPr>
              <w:t xml:space="preserve"> platformoje.</w:t>
            </w:r>
          </w:p>
        </w:tc>
      </w:tr>
    </w:tbl>
    <w:p w14:paraId="34E12A3C" w14:textId="77777777" w:rsidR="008847C5" w:rsidRPr="008847C5" w:rsidRDefault="008847C5" w:rsidP="008847C5">
      <w:pPr>
        <w:spacing w:after="0" w:line="240" w:lineRule="auto"/>
        <w:jc w:val="center"/>
        <w:rPr>
          <w:rFonts w:ascii="Times New Roman" w:eastAsia="Times New Roman" w:hAnsi="Times New Roman" w:cs="Times New Roman"/>
          <w:sz w:val="24"/>
          <w:szCs w:val="20"/>
          <w:lang w:eastAsia="lt-LT"/>
        </w:rPr>
      </w:pPr>
    </w:p>
    <w:p w14:paraId="1F972366" w14:textId="77777777" w:rsidR="00830581" w:rsidRDefault="00830581" w:rsidP="008847C5">
      <w:pPr>
        <w:tabs>
          <w:tab w:val="left" w:pos="284"/>
        </w:tabs>
        <w:spacing w:after="0" w:line="240" w:lineRule="auto"/>
        <w:rPr>
          <w:rFonts w:ascii="Times New Roman" w:eastAsia="Times New Roman" w:hAnsi="Times New Roman" w:cs="Times New Roman"/>
          <w:b/>
          <w:sz w:val="24"/>
          <w:szCs w:val="24"/>
          <w:lang w:eastAsia="lt-LT"/>
        </w:rPr>
      </w:pPr>
    </w:p>
    <w:p w14:paraId="3D1E19DC" w14:textId="5421611B" w:rsidR="008847C5" w:rsidRPr="008847C5" w:rsidRDefault="008847C5" w:rsidP="008847C5">
      <w:pPr>
        <w:tabs>
          <w:tab w:val="left" w:pos="284"/>
        </w:tabs>
        <w:spacing w:after="0" w:line="240" w:lineRule="auto"/>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2.</w:t>
      </w:r>
      <w:r w:rsidRPr="008847C5">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8847C5" w:rsidRPr="008847C5" w14:paraId="5B090464" w14:textId="77777777" w:rsidTr="002F5FF5">
        <w:tc>
          <w:tcPr>
            <w:tcW w:w="4423" w:type="dxa"/>
            <w:tcBorders>
              <w:top w:val="single" w:sz="4" w:space="0" w:color="auto"/>
              <w:left w:val="single" w:sz="4" w:space="0" w:color="auto"/>
              <w:bottom w:val="single" w:sz="4" w:space="0" w:color="auto"/>
              <w:right w:val="single" w:sz="4" w:space="0" w:color="auto"/>
            </w:tcBorders>
            <w:vAlign w:val="center"/>
            <w:hideMark/>
          </w:tcPr>
          <w:p w14:paraId="46D2F380" w14:textId="77777777" w:rsidR="008847C5" w:rsidRPr="008847C5" w:rsidRDefault="008847C5" w:rsidP="008847C5">
            <w:pPr>
              <w:spacing w:after="0" w:line="240" w:lineRule="auto"/>
              <w:jc w:val="center"/>
              <w:rPr>
                <w:rFonts w:ascii="Times New Roman" w:eastAsia="Times New Roman" w:hAnsi="Times New Roman" w:cs="Times New Roman"/>
                <w:sz w:val="24"/>
                <w:szCs w:val="24"/>
                <w:lang w:eastAsia="lt-LT"/>
              </w:rPr>
            </w:pPr>
            <w:r w:rsidRPr="008847C5">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25D44287" w14:textId="77777777" w:rsidR="008847C5" w:rsidRPr="008847C5" w:rsidRDefault="008847C5" w:rsidP="008847C5">
            <w:pPr>
              <w:spacing w:after="0" w:line="240" w:lineRule="auto"/>
              <w:jc w:val="center"/>
              <w:rPr>
                <w:rFonts w:ascii="Times New Roman" w:eastAsia="Times New Roman" w:hAnsi="Times New Roman" w:cs="Times New Roman"/>
                <w:sz w:val="24"/>
                <w:szCs w:val="24"/>
                <w:lang w:eastAsia="lt-LT"/>
              </w:rPr>
            </w:pPr>
            <w:r w:rsidRPr="008847C5">
              <w:rPr>
                <w:rFonts w:ascii="Times New Roman" w:eastAsia="Times New Roman" w:hAnsi="Times New Roman" w:cs="Times New Roman"/>
                <w:sz w:val="24"/>
                <w:szCs w:val="24"/>
                <w:lang w:eastAsia="lt-LT"/>
              </w:rPr>
              <w:t xml:space="preserve">Priežastys, rizikos </w:t>
            </w:r>
          </w:p>
        </w:tc>
      </w:tr>
    </w:tbl>
    <w:p w14:paraId="5188A310" w14:textId="77777777" w:rsidR="008847C5" w:rsidRPr="008847C5" w:rsidRDefault="008847C5" w:rsidP="008847C5">
      <w:pPr>
        <w:spacing w:after="0" w:line="240" w:lineRule="auto"/>
        <w:rPr>
          <w:rFonts w:ascii="Times New Roman" w:eastAsia="Times New Roman" w:hAnsi="Times New Roman" w:cs="Times New Roman"/>
          <w:sz w:val="24"/>
          <w:szCs w:val="20"/>
        </w:rPr>
      </w:pPr>
    </w:p>
    <w:p w14:paraId="24A41574" w14:textId="77777777" w:rsidR="008847C5" w:rsidRPr="008847C5" w:rsidRDefault="008847C5" w:rsidP="008847C5">
      <w:pPr>
        <w:tabs>
          <w:tab w:val="left" w:pos="284"/>
        </w:tabs>
        <w:spacing w:after="0" w:line="240" w:lineRule="auto"/>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3.</w:t>
      </w:r>
      <w:r w:rsidRPr="008847C5">
        <w:rPr>
          <w:rFonts w:ascii="Times New Roman" w:eastAsia="Times New Roman" w:hAnsi="Times New Roman" w:cs="Times New Roman"/>
          <w:b/>
          <w:sz w:val="24"/>
          <w:szCs w:val="24"/>
          <w:lang w:eastAsia="lt-LT"/>
        </w:rPr>
        <w:tab/>
        <w:t>Veiklos, kurios nebuvo planuotos ir nustatytos, bet įvykdytos</w:t>
      </w:r>
    </w:p>
    <w:p w14:paraId="45D7C321" w14:textId="231D768D" w:rsidR="008847C5" w:rsidRDefault="008847C5" w:rsidP="008847C5">
      <w:pPr>
        <w:tabs>
          <w:tab w:val="left" w:pos="284"/>
        </w:tabs>
        <w:spacing w:after="0" w:line="240" w:lineRule="auto"/>
        <w:rPr>
          <w:rFonts w:ascii="Times New Roman" w:eastAsia="Times New Roman" w:hAnsi="Times New Roman" w:cs="Times New Roman"/>
          <w:sz w:val="20"/>
          <w:szCs w:val="20"/>
          <w:lang w:eastAsia="lt-LT"/>
        </w:rPr>
      </w:pPr>
      <w:r w:rsidRPr="008847C5">
        <w:rPr>
          <w:rFonts w:ascii="Times New Roman" w:eastAsia="Times New Roman" w:hAnsi="Times New Roman" w:cs="Times New Roman"/>
          <w:sz w:val="20"/>
          <w:szCs w:val="20"/>
          <w:lang w:eastAsia="lt-LT"/>
        </w:rPr>
        <w:t>(pildoma, jei buvo atlikta papildomų, svarių įstaigos veiklos rezultatams)</w:t>
      </w:r>
    </w:p>
    <w:p w14:paraId="3C59B938" w14:textId="77777777" w:rsidR="00830581" w:rsidRPr="008847C5" w:rsidRDefault="00830581" w:rsidP="008847C5">
      <w:pPr>
        <w:tabs>
          <w:tab w:val="left" w:pos="284"/>
        </w:tabs>
        <w:spacing w:after="0" w:line="240" w:lineRule="auto"/>
        <w:rPr>
          <w:rFonts w:ascii="Times New Roman" w:eastAsia="Times New Roman" w:hAnsi="Times New Roman" w:cs="Times New Roman"/>
          <w:sz w:val="20"/>
          <w:szCs w:val="20"/>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111"/>
      </w:tblGrid>
      <w:tr w:rsidR="008847C5" w:rsidRPr="008847C5" w14:paraId="4D118E8C" w14:textId="77777777" w:rsidTr="002F5FF5">
        <w:tc>
          <w:tcPr>
            <w:tcW w:w="5274" w:type="dxa"/>
            <w:tcBorders>
              <w:top w:val="single" w:sz="4" w:space="0" w:color="auto"/>
              <w:left w:val="single" w:sz="4" w:space="0" w:color="auto"/>
              <w:bottom w:val="single" w:sz="4" w:space="0" w:color="auto"/>
              <w:right w:val="single" w:sz="4" w:space="0" w:color="auto"/>
            </w:tcBorders>
            <w:vAlign w:val="center"/>
            <w:hideMark/>
          </w:tcPr>
          <w:p w14:paraId="0165A77A" w14:textId="77777777" w:rsidR="008847C5" w:rsidRPr="008847C5" w:rsidRDefault="008847C5" w:rsidP="008847C5">
            <w:pPr>
              <w:spacing w:after="0" w:line="240" w:lineRule="auto"/>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Užduotys / veiklos</w:t>
            </w:r>
          </w:p>
        </w:tc>
        <w:tc>
          <w:tcPr>
            <w:tcW w:w="4111" w:type="dxa"/>
            <w:tcBorders>
              <w:top w:val="single" w:sz="4" w:space="0" w:color="auto"/>
              <w:left w:val="single" w:sz="4" w:space="0" w:color="auto"/>
              <w:bottom w:val="single" w:sz="4" w:space="0" w:color="auto"/>
              <w:right w:val="single" w:sz="4" w:space="0" w:color="auto"/>
            </w:tcBorders>
            <w:vAlign w:val="center"/>
            <w:hideMark/>
          </w:tcPr>
          <w:p w14:paraId="33D6A8AC" w14:textId="77777777" w:rsidR="008847C5" w:rsidRPr="008847C5" w:rsidRDefault="008847C5" w:rsidP="008847C5">
            <w:pPr>
              <w:spacing w:after="0" w:line="240" w:lineRule="auto"/>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Poveikis švietimo įstaigos veiklai</w:t>
            </w:r>
          </w:p>
        </w:tc>
      </w:tr>
      <w:tr w:rsidR="00227881" w:rsidRPr="008847C5" w14:paraId="741AA5C0" w14:textId="77777777" w:rsidTr="00227881">
        <w:tc>
          <w:tcPr>
            <w:tcW w:w="5274" w:type="dxa"/>
            <w:tcBorders>
              <w:top w:val="single" w:sz="4" w:space="0" w:color="auto"/>
              <w:left w:val="single" w:sz="4" w:space="0" w:color="auto"/>
              <w:bottom w:val="single" w:sz="4" w:space="0" w:color="auto"/>
              <w:right w:val="single" w:sz="4" w:space="0" w:color="auto"/>
            </w:tcBorders>
            <w:hideMark/>
          </w:tcPr>
          <w:p w14:paraId="359681D1" w14:textId="122E3155" w:rsidR="00227881" w:rsidRPr="00227881" w:rsidRDefault="00227881" w:rsidP="00227881">
            <w:pPr>
              <w:spacing w:after="0" w:line="240" w:lineRule="auto"/>
              <w:rPr>
                <w:rFonts w:ascii="Times New Roman" w:eastAsia="Times New Roman" w:hAnsi="Times New Roman" w:cs="Times New Roman"/>
                <w:lang w:eastAsia="lt-LT"/>
              </w:rPr>
            </w:pPr>
            <w:r w:rsidRPr="00227881">
              <w:rPr>
                <w:rFonts w:ascii="Times New Roman" w:hAnsi="Times New Roman" w:cs="Times New Roman"/>
                <w:szCs w:val="24"/>
                <w:lang w:eastAsia="lt-LT"/>
              </w:rPr>
              <w:t>3.1.</w:t>
            </w:r>
            <w:r w:rsidR="00830581">
              <w:rPr>
                <w:rFonts w:ascii="Times New Roman" w:hAnsi="Times New Roman" w:cs="Times New Roman"/>
                <w:szCs w:val="24"/>
                <w:lang w:eastAsia="lt-LT"/>
              </w:rPr>
              <w:t xml:space="preserve"> </w:t>
            </w:r>
            <w:r w:rsidRPr="00227881">
              <w:rPr>
                <w:rFonts w:ascii="Times New Roman" w:hAnsi="Times New Roman" w:cs="Times New Roman"/>
                <w:szCs w:val="24"/>
                <w:lang w:eastAsia="lt-LT"/>
              </w:rPr>
              <w:t>Projekto ,,</w:t>
            </w:r>
            <w:r w:rsidRPr="00227881">
              <w:rPr>
                <w:rFonts w:ascii="Times New Roman" w:hAnsi="Times New Roman" w:cs="Times New Roman"/>
                <w:color w:val="000000" w:themeColor="text1"/>
                <w:szCs w:val="24"/>
              </w:rPr>
              <w:t xml:space="preserve"> Saulės fotovoltinės elektrinės savo poreikiams įrengimas“ įgyvendinimas:</w:t>
            </w:r>
            <w:r w:rsidRPr="00227881">
              <w:rPr>
                <w:rFonts w:ascii="Times New Roman" w:hAnsi="Times New Roman" w:cs="Times New Roman"/>
                <w:szCs w:val="24"/>
                <w:lang w:eastAsia="lt-LT"/>
              </w:rPr>
              <w:t xml:space="preserve"> parengta </w:t>
            </w:r>
            <w:r w:rsidRPr="00227881">
              <w:rPr>
                <w:rFonts w:ascii="Times New Roman" w:hAnsi="Times New Roman" w:cs="Times New Roman"/>
                <w:szCs w:val="24"/>
                <w:lang w:eastAsia="lt-LT"/>
              </w:rPr>
              <w:lastRenderedPageBreak/>
              <w:t>paraiška, konkurso būdu atrinktas darbų atlikimo rangovas, pradėti Saulės fotovoltinės elektrinės įrengimo darbai.</w:t>
            </w:r>
          </w:p>
        </w:tc>
        <w:tc>
          <w:tcPr>
            <w:tcW w:w="4111" w:type="dxa"/>
            <w:tcBorders>
              <w:top w:val="single" w:sz="4" w:space="0" w:color="auto"/>
              <w:left w:val="single" w:sz="4" w:space="0" w:color="auto"/>
              <w:bottom w:val="single" w:sz="4" w:space="0" w:color="auto"/>
              <w:right w:val="single" w:sz="4" w:space="0" w:color="auto"/>
            </w:tcBorders>
          </w:tcPr>
          <w:p w14:paraId="69FEEEC3" w14:textId="1A993920" w:rsidR="00227881" w:rsidRPr="00227881" w:rsidRDefault="00227881" w:rsidP="00227881">
            <w:pPr>
              <w:spacing w:after="0" w:line="240" w:lineRule="auto"/>
              <w:rPr>
                <w:rFonts w:ascii="Times New Roman" w:eastAsia="Times New Roman" w:hAnsi="Times New Roman" w:cs="Times New Roman"/>
                <w:lang w:eastAsia="lt-LT"/>
              </w:rPr>
            </w:pPr>
            <w:r w:rsidRPr="00227881">
              <w:rPr>
                <w:rFonts w:ascii="Times New Roman" w:hAnsi="Times New Roman" w:cs="Times New Roman"/>
                <w:szCs w:val="24"/>
                <w:lang w:eastAsia="lt-LT"/>
              </w:rPr>
              <w:lastRenderedPageBreak/>
              <w:t xml:space="preserve">Įgyvendinus projektą bus įregta110kW galios saulės fotovoltinė elektrinė , </w:t>
            </w:r>
            <w:r w:rsidRPr="00227881">
              <w:rPr>
                <w:rFonts w:ascii="Times New Roman" w:hAnsi="Times New Roman" w:cs="Times New Roman"/>
                <w:szCs w:val="24"/>
                <w:lang w:eastAsia="lt-LT"/>
              </w:rPr>
              <w:lastRenderedPageBreak/>
              <w:t xml:space="preserve">gaminanti gimnazijos poreikiams reikalingą elektros energijos kiekį. </w:t>
            </w:r>
          </w:p>
        </w:tc>
      </w:tr>
      <w:tr w:rsidR="00227881" w:rsidRPr="008847C5" w14:paraId="2493256A" w14:textId="77777777" w:rsidTr="00227881">
        <w:tc>
          <w:tcPr>
            <w:tcW w:w="5274" w:type="dxa"/>
            <w:tcBorders>
              <w:top w:val="single" w:sz="4" w:space="0" w:color="auto"/>
              <w:left w:val="single" w:sz="4" w:space="0" w:color="auto"/>
              <w:bottom w:val="single" w:sz="4" w:space="0" w:color="auto"/>
              <w:right w:val="single" w:sz="4" w:space="0" w:color="auto"/>
            </w:tcBorders>
            <w:hideMark/>
          </w:tcPr>
          <w:p w14:paraId="3D559AB4" w14:textId="11273B69" w:rsidR="00227881" w:rsidRPr="00227881" w:rsidRDefault="00227881" w:rsidP="00227881">
            <w:pPr>
              <w:spacing w:after="0" w:line="240" w:lineRule="auto"/>
              <w:rPr>
                <w:rFonts w:ascii="Times New Roman" w:eastAsia="Times New Roman" w:hAnsi="Times New Roman" w:cs="Times New Roman"/>
                <w:lang w:eastAsia="lt-LT"/>
              </w:rPr>
            </w:pPr>
            <w:r w:rsidRPr="00227881">
              <w:rPr>
                <w:rFonts w:ascii="Times New Roman" w:hAnsi="Times New Roman" w:cs="Times New Roman"/>
                <w:szCs w:val="24"/>
                <w:lang w:eastAsia="lt-LT"/>
              </w:rPr>
              <w:lastRenderedPageBreak/>
              <w:t>3.2.</w:t>
            </w:r>
            <w:r w:rsidR="00830581">
              <w:rPr>
                <w:rFonts w:ascii="Times New Roman" w:hAnsi="Times New Roman" w:cs="Times New Roman"/>
                <w:szCs w:val="24"/>
                <w:lang w:eastAsia="lt-LT"/>
              </w:rPr>
              <w:t xml:space="preserve"> </w:t>
            </w:r>
            <w:r w:rsidRPr="00227881">
              <w:rPr>
                <w:rFonts w:ascii="Times New Roman" w:hAnsi="Times New Roman" w:cs="Times New Roman"/>
                <w:szCs w:val="24"/>
                <w:lang w:eastAsia="lt-LT"/>
              </w:rPr>
              <w:t>Nuotolinio mokymo organizavimas karantino ir ekstremaliosios situacijos metu: pasirinkta vieninga Office365 mokymosi platforma, organizuoti mokymai pedagogams, mokiniai ir mokytojai aprūpinti IT priemonėmis.</w:t>
            </w:r>
          </w:p>
        </w:tc>
        <w:tc>
          <w:tcPr>
            <w:tcW w:w="4111" w:type="dxa"/>
            <w:tcBorders>
              <w:top w:val="single" w:sz="4" w:space="0" w:color="auto"/>
              <w:left w:val="single" w:sz="4" w:space="0" w:color="auto"/>
              <w:bottom w:val="single" w:sz="4" w:space="0" w:color="auto"/>
              <w:right w:val="single" w:sz="4" w:space="0" w:color="auto"/>
            </w:tcBorders>
          </w:tcPr>
          <w:p w14:paraId="60E7937E" w14:textId="77777777" w:rsidR="00227881" w:rsidRPr="00227881" w:rsidRDefault="00227881" w:rsidP="00227881">
            <w:pPr>
              <w:rPr>
                <w:rFonts w:ascii="Times New Roman" w:hAnsi="Times New Roman" w:cs="Times New Roman"/>
                <w:szCs w:val="24"/>
                <w:lang w:eastAsia="lt-LT"/>
              </w:rPr>
            </w:pPr>
            <w:r w:rsidRPr="00227881">
              <w:rPr>
                <w:rFonts w:ascii="Times New Roman" w:hAnsi="Times New Roman" w:cs="Times New Roman"/>
                <w:szCs w:val="24"/>
                <w:lang w:eastAsia="lt-LT"/>
              </w:rPr>
              <w:t>Ugdymo procesas vyko (vyksta)  pakankamai sklandžiai, laikantis teisės aktų reikalavimų. Reaguojant į pastabas ir pasiūlymus, pateiktus mokinių ir  mokinių tėvų  apklausų metu, priimti sprendimai dėl saugaus mokymo proceso vykdymo.</w:t>
            </w:r>
          </w:p>
          <w:p w14:paraId="181CD139" w14:textId="2F1241DC" w:rsidR="00227881" w:rsidRPr="00227881" w:rsidRDefault="00227881" w:rsidP="00227881">
            <w:pPr>
              <w:spacing w:after="0" w:line="240" w:lineRule="auto"/>
              <w:rPr>
                <w:rFonts w:ascii="Times New Roman" w:eastAsia="Times New Roman" w:hAnsi="Times New Roman" w:cs="Times New Roman"/>
                <w:lang w:eastAsia="lt-LT"/>
              </w:rPr>
            </w:pPr>
            <w:r w:rsidRPr="00227881">
              <w:rPr>
                <w:rFonts w:ascii="Times New Roman" w:hAnsi="Times New Roman" w:cs="Times New Roman"/>
                <w:szCs w:val="24"/>
                <w:lang w:eastAsia="lt-LT"/>
              </w:rPr>
              <w:t>Už sėkmingą nuotolinio mokymo vykdymą gimnazijos vadovybė ir mokytojai apdovanoti savivaldybės merės padėka.</w:t>
            </w:r>
          </w:p>
        </w:tc>
      </w:tr>
    </w:tbl>
    <w:p w14:paraId="1EAD721E" w14:textId="77777777" w:rsidR="00830581" w:rsidRDefault="00830581" w:rsidP="008847C5">
      <w:pPr>
        <w:tabs>
          <w:tab w:val="left" w:pos="284"/>
        </w:tabs>
        <w:spacing w:after="0" w:line="240" w:lineRule="auto"/>
        <w:rPr>
          <w:rFonts w:ascii="Times New Roman" w:eastAsia="Times New Roman" w:hAnsi="Times New Roman" w:cs="Times New Roman"/>
          <w:b/>
          <w:sz w:val="24"/>
          <w:szCs w:val="24"/>
          <w:lang w:eastAsia="lt-LT"/>
        </w:rPr>
      </w:pPr>
    </w:p>
    <w:p w14:paraId="655FB130" w14:textId="77777777" w:rsidR="00830581" w:rsidRDefault="00830581" w:rsidP="008847C5">
      <w:pPr>
        <w:tabs>
          <w:tab w:val="left" w:pos="284"/>
        </w:tabs>
        <w:spacing w:after="0" w:line="240" w:lineRule="auto"/>
        <w:rPr>
          <w:rFonts w:ascii="Times New Roman" w:eastAsia="Times New Roman" w:hAnsi="Times New Roman" w:cs="Times New Roman"/>
          <w:b/>
          <w:sz w:val="24"/>
          <w:szCs w:val="24"/>
          <w:lang w:eastAsia="lt-LT"/>
        </w:rPr>
      </w:pPr>
    </w:p>
    <w:p w14:paraId="544DC895" w14:textId="7620DA32" w:rsidR="008847C5" w:rsidRPr="008847C5" w:rsidRDefault="008847C5" w:rsidP="008847C5">
      <w:pPr>
        <w:tabs>
          <w:tab w:val="left" w:pos="284"/>
        </w:tabs>
        <w:spacing w:after="0" w:line="240" w:lineRule="auto"/>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8847C5" w:rsidRPr="008847C5" w14:paraId="662B1C1F" w14:textId="77777777" w:rsidTr="002F5FF5">
        <w:tc>
          <w:tcPr>
            <w:tcW w:w="2268" w:type="dxa"/>
            <w:tcBorders>
              <w:top w:val="single" w:sz="4" w:space="0" w:color="auto"/>
              <w:left w:val="single" w:sz="4" w:space="0" w:color="auto"/>
              <w:bottom w:val="single" w:sz="4" w:space="0" w:color="auto"/>
              <w:right w:val="single" w:sz="4" w:space="0" w:color="auto"/>
            </w:tcBorders>
            <w:vAlign w:val="center"/>
            <w:hideMark/>
          </w:tcPr>
          <w:p w14:paraId="4714EFBF" w14:textId="77777777" w:rsidR="008847C5" w:rsidRPr="008847C5" w:rsidRDefault="008847C5" w:rsidP="008847C5">
            <w:pPr>
              <w:spacing w:after="0" w:line="240" w:lineRule="auto"/>
              <w:jc w:val="center"/>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93E3BBF" w14:textId="77777777" w:rsidR="008847C5" w:rsidRPr="008847C5" w:rsidRDefault="008847C5" w:rsidP="008847C5">
            <w:pPr>
              <w:spacing w:after="0" w:line="240" w:lineRule="auto"/>
              <w:jc w:val="center"/>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3386BB32" w14:textId="77777777" w:rsidR="008847C5" w:rsidRPr="008847C5" w:rsidRDefault="008847C5" w:rsidP="008847C5">
            <w:pPr>
              <w:spacing w:after="0" w:line="240" w:lineRule="auto"/>
              <w:jc w:val="center"/>
              <w:rPr>
                <w:rFonts w:ascii="Times New Roman" w:eastAsia="Times New Roman" w:hAnsi="Times New Roman" w:cs="Times New Roman"/>
                <w:sz w:val="24"/>
                <w:szCs w:val="24"/>
                <w:lang w:eastAsia="lt-LT"/>
              </w:rPr>
            </w:pPr>
            <w:r w:rsidRPr="008847C5">
              <w:rPr>
                <w:rFonts w:ascii="Times New Roman" w:eastAsia="Times New Roman" w:hAnsi="Times New Roman" w:cs="Times New Roman"/>
                <w:lang w:eastAsia="lt-LT"/>
              </w:rPr>
              <w:t>Rezultatų vertinimo rodikliai</w:t>
            </w:r>
            <w:r w:rsidRPr="008847C5">
              <w:rPr>
                <w:rFonts w:ascii="Times New Roman" w:eastAsia="Times New Roman" w:hAnsi="Times New Roman" w:cs="Times New Roman"/>
                <w:sz w:val="24"/>
                <w:szCs w:val="24"/>
                <w:lang w:eastAsia="lt-LT"/>
              </w:rPr>
              <w:t xml:space="preserve"> </w:t>
            </w:r>
            <w:r w:rsidRPr="008847C5">
              <w:rPr>
                <w:rFonts w:ascii="Times New Roman" w:eastAsia="Times New Roman" w:hAnsi="Times New Roman" w:cs="Times New Roman"/>
                <w:sz w:val="20"/>
                <w:szCs w:val="20"/>
                <w:lang w:eastAsia="lt-LT"/>
              </w:rPr>
              <w:t>(kuriais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C83877" w14:textId="77777777" w:rsidR="008847C5" w:rsidRPr="008847C5" w:rsidRDefault="008847C5" w:rsidP="008847C5">
            <w:pPr>
              <w:spacing w:after="0" w:line="240" w:lineRule="auto"/>
              <w:jc w:val="center"/>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Pasiekti rezultatai ir jų rodikliai</w:t>
            </w:r>
          </w:p>
        </w:tc>
      </w:tr>
    </w:tbl>
    <w:p w14:paraId="24B2FC13" w14:textId="77777777" w:rsidR="008847C5" w:rsidRPr="008847C5" w:rsidRDefault="008847C5" w:rsidP="008847C5">
      <w:pPr>
        <w:spacing w:after="0" w:line="240" w:lineRule="auto"/>
        <w:jc w:val="center"/>
        <w:rPr>
          <w:rFonts w:ascii="Times New Roman" w:eastAsia="Times New Roman" w:hAnsi="Times New Roman" w:cs="Times New Roman"/>
          <w:lang w:eastAsia="lt-LT"/>
        </w:rPr>
      </w:pPr>
    </w:p>
    <w:p w14:paraId="017D1A2E" w14:textId="77777777" w:rsidR="008847C5" w:rsidRPr="008847C5" w:rsidRDefault="008847C5" w:rsidP="008847C5">
      <w:pPr>
        <w:spacing w:after="0" w:line="240" w:lineRule="auto"/>
        <w:jc w:val="center"/>
        <w:rPr>
          <w:rFonts w:ascii="Times New Roman" w:eastAsia="Times New Roman" w:hAnsi="Times New Roman" w:cs="Times New Roman"/>
          <w:b/>
          <w:sz w:val="24"/>
          <w:szCs w:val="20"/>
        </w:rPr>
      </w:pPr>
      <w:r w:rsidRPr="008847C5">
        <w:rPr>
          <w:rFonts w:ascii="Times New Roman" w:eastAsia="Times New Roman" w:hAnsi="Times New Roman" w:cs="Times New Roman"/>
          <w:b/>
          <w:sz w:val="24"/>
          <w:szCs w:val="20"/>
        </w:rPr>
        <w:t>III SKYRIUS</w:t>
      </w:r>
    </w:p>
    <w:p w14:paraId="37620FCF" w14:textId="77777777" w:rsidR="008847C5" w:rsidRPr="008847C5" w:rsidRDefault="008847C5" w:rsidP="008847C5">
      <w:pPr>
        <w:spacing w:after="0" w:line="240" w:lineRule="auto"/>
        <w:jc w:val="center"/>
        <w:rPr>
          <w:rFonts w:ascii="Times New Roman" w:eastAsia="Times New Roman" w:hAnsi="Times New Roman" w:cs="Times New Roman"/>
          <w:b/>
          <w:sz w:val="24"/>
          <w:szCs w:val="20"/>
        </w:rPr>
      </w:pPr>
      <w:r w:rsidRPr="008847C5">
        <w:rPr>
          <w:rFonts w:ascii="Times New Roman" w:eastAsia="Times New Roman" w:hAnsi="Times New Roman" w:cs="Times New Roman"/>
          <w:b/>
          <w:sz w:val="24"/>
          <w:szCs w:val="20"/>
        </w:rPr>
        <w:t>GEBĖJIMŲ ATLIKTI PAREIGYBĖS APRAŠYME NUSTATYTAS FUNKCIJAS VERTINIMAS</w:t>
      </w:r>
    </w:p>
    <w:p w14:paraId="48053B69" w14:textId="77777777" w:rsidR="008847C5" w:rsidRPr="008847C5" w:rsidRDefault="008847C5" w:rsidP="008847C5">
      <w:pPr>
        <w:spacing w:after="0" w:line="240" w:lineRule="auto"/>
        <w:jc w:val="center"/>
        <w:rPr>
          <w:rFonts w:ascii="Times New Roman" w:eastAsia="Times New Roman" w:hAnsi="Times New Roman" w:cs="Times New Roman"/>
        </w:rPr>
      </w:pPr>
    </w:p>
    <w:p w14:paraId="0BC50DD4" w14:textId="77777777" w:rsidR="008847C5" w:rsidRPr="008847C5" w:rsidRDefault="008847C5" w:rsidP="008847C5">
      <w:pPr>
        <w:spacing w:after="0" w:line="240" w:lineRule="auto"/>
        <w:rPr>
          <w:rFonts w:ascii="Times New Roman" w:eastAsia="Times New Roman" w:hAnsi="Times New Roman" w:cs="Times New Roman"/>
          <w:b/>
          <w:sz w:val="24"/>
          <w:szCs w:val="20"/>
        </w:rPr>
      </w:pPr>
      <w:r w:rsidRPr="008847C5">
        <w:rPr>
          <w:rFonts w:ascii="Times New Roman" w:eastAsia="Times New Roman" w:hAnsi="Times New Roman" w:cs="Times New Roman"/>
          <w:b/>
          <w:sz w:val="24"/>
          <w:szCs w:val="20"/>
        </w:rPr>
        <w:t>5. Gebėjimų atlikti pareigybės aprašyme nustatytas funkcijas vertinimas</w:t>
      </w:r>
    </w:p>
    <w:p w14:paraId="21B039F6" w14:textId="77777777" w:rsidR="008847C5" w:rsidRPr="008847C5" w:rsidRDefault="008847C5" w:rsidP="008847C5">
      <w:pPr>
        <w:tabs>
          <w:tab w:val="left" w:pos="284"/>
        </w:tabs>
        <w:spacing w:after="0" w:line="240" w:lineRule="auto"/>
        <w:jc w:val="both"/>
        <w:rPr>
          <w:rFonts w:ascii="Times New Roman" w:eastAsia="Times New Roman" w:hAnsi="Times New Roman" w:cs="Times New Roman"/>
          <w:sz w:val="20"/>
          <w:szCs w:val="20"/>
          <w:lang w:eastAsia="lt-LT"/>
        </w:rPr>
      </w:pPr>
      <w:r w:rsidRPr="008847C5">
        <w:rPr>
          <w:rFonts w:ascii="Times New Roman" w:eastAsia="Times New Roman" w:hAnsi="Times New Roman" w:cs="Times New Roman"/>
          <w:sz w:val="20"/>
          <w:szCs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8847C5" w:rsidRPr="008847C5" w14:paraId="0ACA027C" w14:textId="77777777" w:rsidTr="002F5FF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0AC51D6" w14:textId="77777777" w:rsidR="008847C5" w:rsidRPr="008847C5" w:rsidRDefault="008847C5" w:rsidP="008847C5">
            <w:pPr>
              <w:spacing w:after="0" w:line="240" w:lineRule="auto"/>
              <w:jc w:val="center"/>
              <w:rPr>
                <w:rFonts w:ascii="Times New Roman" w:eastAsia="Times New Roman" w:hAnsi="Times New Roman" w:cs="Times New Roman"/>
              </w:rPr>
            </w:pPr>
            <w:r w:rsidRPr="008847C5">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DCC2C72" w14:textId="77777777" w:rsidR="008847C5" w:rsidRPr="008847C5" w:rsidRDefault="008847C5" w:rsidP="008847C5">
            <w:pPr>
              <w:spacing w:after="0" w:line="240" w:lineRule="auto"/>
              <w:jc w:val="center"/>
              <w:rPr>
                <w:rFonts w:ascii="Times New Roman" w:eastAsia="Times New Roman" w:hAnsi="Times New Roman" w:cs="Times New Roman"/>
              </w:rPr>
            </w:pPr>
            <w:r w:rsidRPr="008847C5">
              <w:rPr>
                <w:rFonts w:ascii="Times New Roman" w:eastAsia="Times New Roman" w:hAnsi="Times New Roman" w:cs="Times New Roman"/>
              </w:rPr>
              <w:t>Pažymimas atitinkamas langelis:</w:t>
            </w:r>
          </w:p>
          <w:p w14:paraId="4CD209F9" w14:textId="77777777" w:rsidR="008847C5" w:rsidRPr="008847C5" w:rsidRDefault="008847C5" w:rsidP="008847C5">
            <w:pPr>
              <w:spacing w:after="0" w:line="240" w:lineRule="auto"/>
              <w:jc w:val="center"/>
              <w:rPr>
                <w:rFonts w:ascii="Times New Roman" w:eastAsia="Times New Roman" w:hAnsi="Times New Roman" w:cs="Times New Roman"/>
                <w:b/>
              </w:rPr>
            </w:pPr>
            <w:r w:rsidRPr="008847C5">
              <w:rPr>
                <w:rFonts w:ascii="Times New Roman" w:eastAsia="Times New Roman" w:hAnsi="Times New Roman" w:cs="Times New Roman"/>
              </w:rPr>
              <w:t>1 – nepatenkinamai;</w:t>
            </w:r>
          </w:p>
          <w:p w14:paraId="30D584E0" w14:textId="77777777" w:rsidR="008847C5" w:rsidRPr="008847C5" w:rsidRDefault="008847C5" w:rsidP="008847C5">
            <w:pPr>
              <w:spacing w:after="0" w:line="240" w:lineRule="auto"/>
              <w:jc w:val="center"/>
              <w:rPr>
                <w:rFonts w:ascii="Times New Roman" w:eastAsia="Times New Roman" w:hAnsi="Times New Roman" w:cs="Times New Roman"/>
              </w:rPr>
            </w:pPr>
            <w:r w:rsidRPr="008847C5">
              <w:rPr>
                <w:rFonts w:ascii="Times New Roman" w:eastAsia="Times New Roman" w:hAnsi="Times New Roman" w:cs="Times New Roman"/>
              </w:rPr>
              <w:t>2 – patenkinamai;</w:t>
            </w:r>
          </w:p>
          <w:p w14:paraId="0A57630A" w14:textId="77777777" w:rsidR="008847C5" w:rsidRPr="008847C5" w:rsidRDefault="008847C5" w:rsidP="008847C5">
            <w:pPr>
              <w:spacing w:after="0" w:line="240" w:lineRule="auto"/>
              <w:jc w:val="center"/>
              <w:rPr>
                <w:rFonts w:ascii="Times New Roman" w:eastAsia="Times New Roman" w:hAnsi="Times New Roman" w:cs="Times New Roman"/>
                <w:b/>
              </w:rPr>
            </w:pPr>
            <w:r w:rsidRPr="008847C5">
              <w:rPr>
                <w:rFonts w:ascii="Times New Roman" w:eastAsia="Times New Roman" w:hAnsi="Times New Roman" w:cs="Times New Roman"/>
              </w:rPr>
              <w:t>3 – gerai;</w:t>
            </w:r>
          </w:p>
          <w:p w14:paraId="557F2C0E" w14:textId="77777777" w:rsidR="008847C5" w:rsidRPr="008847C5" w:rsidRDefault="008847C5" w:rsidP="008847C5">
            <w:pPr>
              <w:spacing w:after="0" w:line="240" w:lineRule="auto"/>
              <w:jc w:val="center"/>
              <w:rPr>
                <w:rFonts w:ascii="Times New Roman" w:eastAsia="Times New Roman" w:hAnsi="Times New Roman" w:cs="Times New Roman"/>
              </w:rPr>
            </w:pPr>
            <w:r w:rsidRPr="008847C5">
              <w:rPr>
                <w:rFonts w:ascii="Times New Roman" w:eastAsia="Times New Roman" w:hAnsi="Times New Roman" w:cs="Times New Roman"/>
              </w:rPr>
              <w:t>4 – labai gerai</w:t>
            </w:r>
          </w:p>
        </w:tc>
      </w:tr>
      <w:tr w:rsidR="008847C5" w:rsidRPr="008847C5" w14:paraId="34ECD328" w14:textId="77777777" w:rsidTr="002F5FF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CE0A05" w14:textId="77777777" w:rsidR="008847C5" w:rsidRPr="008847C5" w:rsidRDefault="008847C5" w:rsidP="008847C5">
            <w:pPr>
              <w:spacing w:after="0" w:line="240" w:lineRule="auto"/>
              <w:jc w:val="both"/>
              <w:rPr>
                <w:rFonts w:ascii="Times New Roman" w:eastAsia="Times New Roman" w:hAnsi="Times New Roman" w:cs="Times New Roman"/>
              </w:rPr>
            </w:pPr>
            <w:r w:rsidRPr="008847C5">
              <w:rPr>
                <w:rFonts w:ascii="Times New Roman" w:eastAsia="Times New Roman" w:hAnsi="Times New Roman" w:cs="Times New Roman"/>
              </w:rPr>
              <w:t>5.1. Informacijos ir situacijos valdymas atliekant funkcijas</w:t>
            </w:r>
            <w:r w:rsidRPr="008847C5">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563136B" w14:textId="77777777" w:rsidR="008847C5" w:rsidRPr="008847C5" w:rsidRDefault="008847C5" w:rsidP="008847C5">
            <w:pPr>
              <w:spacing w:after="0" w:line="240" w:lineRule="auto"/>
              <w:rPr>
                <w:rFonts w:ascii="Times New Roman" w:eastAsia="Times New Roman" w:hAnsi="Times New Roman" w:cs="Times New Roman"/>
              </w:rPr>
            </w:pPr>
            <w:r w:rsidRPr="008847C5">
              <w:rPr>
                <w:rFonts w:ascii="Times New Roman" w:eastAsia="Times New Roman" w:hAnsi="Times New Roman" w:cs="Times New Roman"/>
              </w:rPr>
              <w:t>1□      2□       3□       4□</w:t>
            </w:r>
          </w:p>
        </w:tc>
      </w:tr>
      <w:tr w:rsidR="008847C5" w:rsidRPr="008847C5" w14:paraId="0365D24A" w14:textId="77777777" w:rsidTr="002F5FF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C6D637E" w14:textId="77777777" w:rsidR="008847C5" w:rsidRPr="008847C5" w:rsidRDefault="008847C5" w:rsidP="008847C5">
            <w:pPr>
              <w:spacing w:after="0" w:line="240" w:lineRule="auto"/>
              <w:jc w:val="both"/>
              <w:rPr>
                <w:rFonts w:ascii="Times New Roman" w:eastAsia="Times New Roman" w:hAnsi="Times New Roman" w:cs="Times New Roman"/>
              </w:rPr>
            </w:pPr>
            <w:r w:rsidRPr="008847C5">
              <w:rPr>
                <w:rFonts w:ascii="Times New Roman" w:eastAsia="Times New Roman" w:hAnsi="Times New Roman" w:cs="Times New Roman"/>
              </w:rPr>
              <w:t>5.2. Išteklių (žmogiškųjų, laiko ir materialinių) paskirstymas</w:t>
            </w:r>
            <w:r w:rsidRPr="008847C5">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B8EE14C" w14:textId="77777777" w:rsidR="008847C5" w:rsidRPr="008847C5" w:rsidRDefault="008847C5" w:rsidP="008847C5">
            <w:pPr>
              <w:tabs>
                <w:tab w:val="left" w:pos="690"/>
              </w:tabs>
              <w:spacing w:after="0" w:line="240" w:lineRule="auto"/>
              <w:ind w:hanging="19"/>
              <w:rPr>
                <w:rFonts w:ascii="Times New Roman" w:eastAsia="Times New Roman" w:hAnsi="Times New Roman" w:cs="Times New Roman"/>
              </w:rPr>
            </w:pPr>
            <w:r w:rsidRPr="008847C5">
              <w:rPr>
                <w:rFonts w:ascii="Times New Roman" w:eastAsia="Times New Roman" w:hAnsi="Times New Roman" w:cs="Times New Roman"/>
              </w:rPr>
              <w:t>1□      2□       3□       4□</w:t>
            </w:r>
          </w:p>
        </w:tc>
      </w:tr>
      <w:tr w:rsidR="008847C5" w:rsidRPr="008847C5" w14:paraId="7BD60B3C" w14:textId="77777777" w:rsidTr="002F5FF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44124C4" w14:textId="77777777" w:rsidR="008847C5" w:rsidRPr="008847C5" w:rsidRDefault="008847C5" w:rsidP="008847C5">
            <w:pPr>
              <w:spacing w:after="0" w:line="240" w:lineRule="auto"/>
              <w:jc w:val="both"/>
              <w:rPr>
                <w:rFonts w:ascii="Times New Roman" w:eastAsia="Times New Roman" w:hAnsi="Times New Roman" w:cs="Times New Roman"/>
              </w:rPr>
            </w:pPr>
            <w:r w:rsidRPr="008847C5">
              <w:rPr>
                <w:rFonts w:ascii="Times New Roman" w:eastAsia="Times New Roman" w:hAnsi="Times New Roman" w:cs="Times New Roman"/>
              </w:rPr>
              <w:t>5.3. Lyderystės ir vadovavimo efektyvumas</w:t>
            </w:r>
            <w:r w:rsidRPr="008847C5">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2C62C7" w14:textId="77777777" w:rsidR="008847C5" w:rsidRPr="008847C5" w:rsidRDefault="008847C5" w:rsidP="008847C5">
            <w:pPr>
              <w:spacing w:after="0" w:line="240" w:lineRule="auto"/>
              <w:rPr>
                <w:rFonts w:ascii="Times New Roman" w:eastAsia="Times New Roman" w:hAnsi="Times New Roman" w:cs="Times New Roman"/>
              </w:rPr>
            </w:pPr>
            <w:r w:rsidRPr="008847C5">
              <w:rPr>
                <w:rFonts w:ascii="Times New Roman" w:eastAsia="Times New Roman" w:hAnsi="Times New Roman" w:cs="Times New Roman"/>
              </w:rPr>
              <w:t>1□      2□       3□       4□</w:t>
            </w:r>
          </w:p>
        </w:tc>
      </w:tr>
      <w:tr w:rsidR="008847C5" w:rsidRPr="008847C5" w14:paraId="7154430E" w14:textId="77777777" w:rsidTr="002F5FF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D79FDAD" w14:textId="77777777" w:rsidR="008847C5" w:rsidRPr="008847C5" w:rsidRDefault="008847C5" w:rsidP="008847C5">
            <w:pPr>
              <w:spacing w:after="0" w:line="240" w:lineRule="auto"/>
              <w:jc w:val="both"/>
              <w:rPr>
                <w:rFonts w:ascii="Times New Roman" w:eastAsia="Times New Roman" w:hAnsi="Times New Roman" w:cs="Times New Roman"/>
              </w:rPr>
            </w:pPr>
            <w:r w:rsidRPr="008847C5">
              <w:rPr>
                <w:rFonts w:ascii="Times New Roman" w:eastAsia="Times New Roman" w:hAnsi="Times New Roman" w:cs="Times New Roman"/>
              </w:rPr>
              <w:t>5.4. Ž</w:t>
            </w:r>
            <w:r w:rsidRPr="008847C5">
              <w:rPr>
                <w:rFonts w:ascii="Times New Roman" w:eastAsia="Times New Roman" w:hAnsi="Times New Roman" w:cs="Times New Roman"/>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C05B096" w14:textId="77777777" w:rsidR="008847C5" w:rsidRPr="008847C5" w:rsidRDefault="008847C5" w:rsidP="008847C5">
            <w:pPr>
              <w:spacing w:after="0" w:line="240" w:lineRule="auto"/>
              <w:rPr>
                <w:rFonts w:ascii="Times New Roman" w:eastAsia="Times New Roman" w:hAnsi="Times New Roman" w:cs="Times New Roman"/>
              </w:rPr>
            </w:pPr>
            <w:r w:rsidRPr="008847C5">
              <w:rPr>
                <w:rFonts w:ascii="Times New Roman" w:eastAsia="Times New Roman" w:hAnsi="Times New Roman" w:cs="Times New Roman"/>
              </w:rPr>
              <w:t>1□      2□       3□       4□</w:t>
            </w:r>
          </w:p>
        </w:tc>
      </w:tr>
      <w:tr w:rsidR="008847C5" w:rsidRPr="008847C5" w14:paraId="783585AE" w14:textId="77777777" w:rsidTr="002F5FF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89D64C0" w14:textId="77777777" w:rsidR="008847C5" w:rsidRPr="008847C5" w:rsidRDefault="008847C5" w:rsidP="008847C5">
            <w:pPr>
              <w:spacing w:after="0" w:line="240" w:lineRule="auto"/>
              <w:rPr>
                <w:rFonts w:ascii="Times New Roman" w:eastAsia="Times New Roman" w:hAnsi="Times New Roman" w:cs="Times New Roman"/>
              </w:rPr>
            </w:pPr>
            <w:r w:rsidRPr="008847C5">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92EEC8B" w14:textId="77777777" w:rsidR="008847C5" w:rsidRPr="008847C5" w:rsidRDefault="008847C5" w:rsidP="008847C5">
            <w:pPr>
              <w:spacing w:after="0" w:line="240" w:lineRule="auto"/>
              <w:rPr>
                <w:rFonts w:ascii="Times New Roman" w:eastAsia="Times New Roman" w:hAnsi="Times New Roman" w:cs="Times New Roman"/>
              </w:rPr>
            </w:pPr>
            <w:r w:rsidRPr="008847C5">
              <w:rPr>
                <w:rFonts w:ascii="Times New Roman" w:eastAsia="Times New Roman" w:hAnsi="Times New Roman" w:cs="Times New Roman"/>
              </w:rPr>
              <w:t>1□      2□       3□       4□</w:t>
            </w:r>
          </w:p>
        </w:tc>
      </w:tr>
    </w:tbl>
    <w:p w14:paraId="385667B6" w14:textId="77777777" w:rsidR="008847C5" w:rsidRPr="008847C5" w:rsidRDefault="008847C5" w:rsidP="008847C5">
      <w:pPr>
        <w:spacing w:after="0" w:line="240" w:lineRule="auto"/>
        <w:jc w:val="center"/>
        <w:rPr>
          <w:rFonts w:ascii="Times New Roman" w:eastAsia="Times New Roman" w:hAnsi="Times New Roman" w:cs="Times New Roman"/>
          <w:lang w:eastAsia="lt-LT"/>
        </w:rPr>
      </w:pPr>
    </w:p>
    <w:p w14:paraId="65D58290" w14:textId="77777777" w:rsidR="008847C5" w:rsidRPr="008847C5" w:rsidRDefault="008847C5" w:rsidP="008847C5">
      <w:pPr>
        <w:spacing w:after="0" w:line="240" w:lineRule="auto"/>
        <w:jc w:val="center"/>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IV SKYRIUS</w:t>
      </w:r>
    </w:p>
    <w:p w14:paraId="4AFEB929" w14:textId="77777777" w:rsidR="008847C5" w:rsidRPr="008847C5" w:rsidRDefault="008847C5" w:rsidP="008847C5">
      <w:pPr>
        <w:spacing w:after="0" w:line="240" w:lineRule="auto"/>
        <w:jc w:val="center"/>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PASIEKTŲ REZULTATŲ VYKDANT UŽDUOTIS ĮSIVERTINIMAS IR KOMPETENCIJŲ TOBULINIMAS</w:t>
      </w:r>
    </w:p>
    <w:p w14:paraId="2912347C" w14:textId="77777777" w:rsidR="008847C5" w:rsidRPr="008847C5" w:rsidRDefault="008847C5" w:rsidP="008847C5">
      <w:pPr>
        <w:spacing w:after="0" w:line="240" w:lineRule="auto"/>
        <w:jc w:val="center"/>
        <w:rPr>
          <w:rFonts w:ascii="Times New Roman" w:eastAsia="Times New Roman" w:hAnsi="Times New Roman" w:cs="Times New Roman"/>
          <w:b/>
          <w:lang w:eastAsia="lt-LT"/>
        </w:rPr>
      </w:pPr>
    </w:p>
    <w:p w14:paraId="3A7443AD" w14:textId="77777777" w:rsidR="008847C5" w:rsidRPr="008847C5" w:rsidRDefault="008847C5" w:rsidP="008847C5">
      <w:pPr>
        <w:spacing w:after="0" w:line="240" w:lineRule="auto"/>
        <w:ind w:left="360" w:hanging="360"/>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6.</w:t>
      </w:r>
      <w:r w:rsidRPr="008847C5">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8847C5" w:rsidRPr="008847C5" w14:paraId="32C998E0" w14:textId="77777777" w:rsidTr="002F5FF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9551A64" w14:textId="77777777" w:rsidR="008847C5" w:rsidRPr="008847C5" w:rsidRDefault="008847C5" w:rsidP="008847C5">
            <w:pPr>
              <w:spacing w:after="0" w:line="240" w:lineRule="auto"/>
              <w:jc w:val="center"/>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0E2404C" w14:textId="77777777" w:rsidR="008847C5" w:rsidRPr="008847C5" w:rsidRDefault="008847C5" w:rsidP="008847C5">
            <w:pPr>
              <w:spacing w:after="0" w:line="240" w:lineRule="auto"/>
              <w:jc w:val="center"/>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Pažymimas atitinkamas langelis</w:t>
            </w:r>
          </w:p>
        </w:tc>
      </w:tr>
      <w:tr w:rsidR="008847C5" w:rsidRPr="008847C5" w14:paraId="2D489AF3" w14:textId="77777777" w:rsidTr="002F5FF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7AFA8730" w14:textId="77777777" w:rsidR="008847C5" w:rsidRPr="008847C5" w:rsidRDefault="008847C5" w:rsidP="008847C5">
            <w:pPr>
              <w:spacing w:after="0" w:line="240" w:lineRule="auto"/>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8213704" w14:textId="77777777" w:rsidR="008847C5" w:rsidRPr="008847C5" w:rsidRDefault="008847C5" w:rsidP="008847C5">
            <w:pPr>
              <w:spacing w:after="0" w:line="240" w:lineRule="auto"/>
              <w:ind w:right="340"/>
              <w:jc w:val="right"/>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 xml:space="preserve">Labai gerai </w:t>
            </w:r>
            <w:r w:rsidRPr="008847C5">
              <w:rPr>
                <w:rFonts w:ascii="Segoe UI Symbol" w:eastAsia="MS Gothic" w:hAnsi="Segoe UI Symbol" w:cs="Segoe UI Symbol"/>
                <w:lang w:eastAsia="lt-LT"/>
              </w:rPr>
              <w:t>☐</w:t>
            </w:r>
          </w:p>
        </w:tc>
      </w:tr>
      <w:tr w:rsidR="008847C5" w:rsidRPr="008847C5" w14:paraId="56841DCE" w14:textId="77777777" w:rsidTr="002F5FF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56D37EA" w14:textId="77777777" w:rsidR="008847C5" w:rsidRPr="008847C5" w:rsidRDefault="008847C5" w:rsidP="008847C5">
            <w:pPr>
              <w:spacing w:after="0" w:line="240" w:lineRule="auto"/>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A06EB77" w14:textId="77777777" w:rsidR="008847C5" w:rsidRPr="008847C5" w:rsidRDefault="008847C5" w:rsidP="008847C5">
            <w:pPr>
              <w:spacing w:after="0" w:line="240" w:lineRule="auto"/>
              <w:ind w:right="340"/>
              <w:jc w:val="right"/>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 xml:space="preserve">Gerai </w:t>
            </w:r>
            <w:r w:rsidRPr="008847C5">
              <w:rPr>
                <w:rFonts w:ascii="Segoe UI Symbol" w:eastAsia="MS Gothic" w:hAnsi="Segoe UI Symbol" w:cs="Segoe UI Symbol"/>
                <w:lang w:eastAsia="lt-LT"/>
              </w:rPr>
              <w:t>☐</w:t>
            </w:r>
          </w:p>
        </w:tc>
      </w:tr>
      <w:tr w:rsidR="008847C5" w:rsidRPr="008847C5" w14:paraId="572F5C88" w14:textId="77777777" w:rsidTr="002F5FF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5783F0E" w14:textId="77777777" w:rsidR="008847C5" w:rsidRPr="008847C5" w:rsidRDefault="008847C5" w:rsidP="008847C5">
            <w:pPr>
              <w:spacing w:after="0" w:line="240" w:lineRule="auto"/>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117C00D" w14:textId="77777777" w:rsidR="008847C5" w:rsidRPr="008847C5" w:rsidRDefault="008847C5" w:rsidP="008847C5">
            <w:pPr>
              <w:spacing w:after="0" w:line="240" w:lineRule="auto"/>
              <w:ind w:right="340"/>
              <w:jc w:val="right"/>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 xml:space="preserve">Patenkinamai </w:t>
            </w:r>
            <w:r w:rsidRPr="008847C5">
              <w:rPr>
                <w:rFonts w:ascii="Segoe UI Symbol" w:eastAsia="MS Gothic" w:hAnsi="Segoe UI Symbol" w:cs="Segoe UI Symbol"/>
                <w:lang w:eastAsia="lt-LT"/>
              </w:rPr>
              <w:t>☐</w:t>
            </w:r>
          </w:p>
        </w:tc>
      </w:tr>
      <w:tr w:rsidR="008847C5" w:rsidRPr="008847C5" w14:paraId="0886A871" w14:textId="77777777" w:rsidTr="002F5FF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4EFDB4E2" w14:textId="77777777" w:rsidR="008847C5" w:rsidRPr="008847C5" w:rsidRDefault="008847C5" w:rsidP="008847C5">
            <w:pPr>
              <w:spacing w:after="0" w:line="240" w:lineRule="auto"/>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6111605" w14:textId="77777777" w:rsidR="008847C5" w:rsidRPr="008847C5" w:rsidRDefault="008847C5" w:rsidP="008847C5">
            <w:pPr>
              <w:spacing w:after="0" w:line="240" w:lineRule="auto"/>
              <w:ind w:right="340"/>
              <w:jc w:val="right"/>
              <w:rPr>
                <w:rFonts w:ascii="Times New Roman" w:eastAsia="Times New Roman" w:hAnsi="Times New Roman" w:cs="Times New Roman"/>
                <w:lang w:eastAsia="lt-LT"/>
              </w:rPr>
            </w:pPr>
            <w:r w:rsidRPr="008847C5">
              <w:rPr>
                <w:rFonts w:ascii="Times New Roman" w:eastAsia="Times New Roman" w:hAnsi="Times New Roman" w:cs="Times New Roman"/>
                <w:lang w:eastAsia="lt-LT"/>
              </w:rPr>
              <w:t xml:space="preserve">Nepatenkinamai </w:t>
            </w:r>
            <w:r w:rsidRPr="008847C5">
              <w:rPr>
                <w:rFonts w:ascii="Segoe UI Symbol" w:eastAsia="MS Gothic" w:hAnsi="Segoe UI Symbol" w:cs="Segoe UI Symbol"/>
                <w:lang w:eastAsia="lt-LT"/>
              </w:rPr>
              <w:t>☐</w:t>
            </w:r>
          </w:p>
        </w:tc>
      </w:tr>
    </w:tbl>
    <w:p w14:paraId="30F8BCCF" w14:textId="77777777" w:rsidR="008847C5" w:rsidRPr="008847C5" w:rsidRDefault="008847C5" w:rsidP="008847C5">
      <w:pPr>
        <w:spacing w:after="0" w:line="240" w:lineRule="auto"/>
        <w:jc w:val="center"/>
        <w:rPr>
          <w:rFonts w:ascii="Times New Roman" w:eastAsia="Times New Roman" w:hAnsi="Times New Roman" w:cs="Times New Roman"/>
          <w:lang w:eastAsia="lt-LT"/>
        </w:rPr>
      </w:pPr>
    </w:p>
    <w:p w14:paraId="51702F29" w14:textId="77777777" w:rsidR="008847C5" w:rsidRPr="008847C5" w:rsidRDefault="008847C5" w:rsidP="008847C5">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7.</w:t>
      </w:r>
      <w:r w:rsidRPr="008847C5">
        <w:rPr>
          <w:rFonts w:ascii="Times New Roman" w:eastAsia="Times New Roman" w:hAnsi="Times New Roman" w:cs="Times New Roman"/>
          <w:b/>
          <w:sz w:val="24"/>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36585E" w:rsidRPr="008847C5" w14:paraId="164379B7" w14:textId="77777777" w:rsidTr="002F5FF5">
        <w:tc>
          <w:tcPr>
            <w:tcW w:w="9385" w:type="dxa"/>
            <w:tcBorders>
              <w:top w:val="single" w:sz="4" w:space="0" w:color="auto"/>
              <w:left w:val="single" w:sz="4" w:space="0" w:color="auto"/>
              <w:bottom w:val="single" w:sz="4" w:space="0" w:color="auto"/>
              <w:right w:val="single" w:sz="4" w:space="0" w:color="auto"/>
            </w:tcBorders>
            <w:hideMark/>
          </w:tcPr>
          <w:p w14:paraId="57CE0931" w14:textId="33B0CBEA" w:rsidR="0036585E" w:rsidRPr="0036585E" w:rsidRDefault="0036585E" w:rsidP="0036585E">
            <w:pPr>
              <w:spacing w:after="0" w:line="240" w:lineRule="auto"/>
              <w:jc w:val="both"/>
              <w:rPr>
                <w:rFonts w:ascii="Times New Roman" w:eastAsia="Times New Roman" w:hAnsi="Times New Roman" w:cs="Times New Roman"/>
                <w:sz w:val="24"/>
                <w:szCs w:val="24"/>
                <w:lang w:eastAsia="lt-LT"/>
              </w:rPr>
            </w:pPr>
            <w:r>
              <w:rPr>
                <w:rFonts w:ascii="Times New Roman" w:hAnsi="Times New Roman" w:cs="Times New Roman"/>
                <w:szCs w:val="24"/>
                <w:lang w:eastAsia="lt-LT"/>
              </w:rPr>
              <w:t>7.</w:t>
            </w:r>
            <w:r w:rsidRPr="0036585E">
              <w:rPr>
                <w:rFonts w:ascii="Times New Roman" w:hAnsi="Times New Roman" w:cs="Times New Roman"/>
                <w:szCs w:val="24"/>
                <w:lang w:eastAsia="lt-LT"/>
              </w:rPr>
              <w:t>1.</w:t>
            </w:r>
            <w:r w:rsidR="00830581">
              <w:rPr>
                <w:rFonts w:ascii="Times New Roman" w:hAnsi="Times New Roman" w:cs="Times New Roman"/>
                <w:szCs w:val="24"/>
                <w:lang w:eastAsia="lt-LT"/>
              </w:rPr>
              <w:t xml:space="preserve"> </w:t>
            </w:r>
            <w:r w:rsidRPr="0036585E">
              <w:rPr>
                <w:rFonts w:ascii="Times New Roman" w:hAnsi="Times New Roman" w:cs="Times New Roman"/>
                <w:szCs w:val="24"/>
                <w:lang w:eastAsia="lt-LT"/>
              </w:rPr>
              <w:t>Vadovavimo žmonėms</w:t>
            </w:r>
            <w:r w:rsidR="00830581">
              <w:rPr>
                <w:rFonts w:ascii="Times New Roman" w:hAnsi="Times New Roman" w:cs="Times New Roman"/>
                <w:szCs w:val="24"/>
                <w:lang w:eastAsia="lt-LT"/>
              </w:rPr>
              <w:t>.</w:t>
            </w:r>
          </w:p>
        </w:tc>
      </w:tr>
    </w:tbl>
    <w:p w14:paraId="394D326F" w14:textId="77777777" w:rsidR="00830581" w:rsidRDefault="00830581" w:rsidP="008847C5">
      <w:pPr>
        <w:spacing w:after="0" w:line="240" w:lineRule="auto"/>
        <w:jc w:val="center"/>
        <w:rPr>
          <w:rFonts w:ascii="Times New Roman" w:eastAsia="Times New Roman" w:hAnsi="Times New Roman" w:cs="Times New Roman"/>
          <w:b/>
          <w:sz w:val="24"/>
          <w:szCs w:val="24"/>
          <w:lang w:eastAsia="lt-LT"/>
        </w:rPr>
      </w:pPr>
    </w:p>
    <w:p w14:paraId="0BF26E4A" w14:textId="77777777" w:rsidR="003D4800" w:rsidRDefault="003D4800" w:rsidP="008847C5">
      <w:pPr>
        <w:spacing w:after="0" w:line="240" w:lineRule="auto"/>
        <w:jc w:val="center"/>
        <w:rPr>
          <w:rFonts w:ascii="Times New Roman" w:eastAsia="Times New Roman" w:hAnsi="Times New Roman" w:cs="Times New Roman"/>
          <w:b/>
          <w:sz w:val="24"/>
          <w:szCs w:val="24"/>
          <w:lang w:eastAsia="lt-LT"/>
        </w:rPr>
      </w:pPr>
    </w:p>
    <w:p w14:paraId="7A93851D" w14:textId="631A8879" w:rsidR="008847C5" w:rsidRPr="008847C5" w:rsidRDefault="008847C5" w:rsidP="008847C5">
      <w:pPr>
        <w:spacing w:after="0" w:line="240" w:lineRule="auto"/>
        <w:jc w:val="center"/>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lastRenderedPageBreak/>
        <w:t>V SKYRIUS</w:t>
      </w:r>
    </w:p>
    <w:p w14:paraId="0866A4B9" w14:textId="77777777" w:rsidR="008847C5" w:rsidRPr="008847C5" w:rsidRDefault="008847C5" w:rsidP="008847C5">
      <w:pPr>
        <w:spacing w:after="0" w:line="240" w:lineRule="auto"/>
        <w:jc w:val="center"/>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KITŲ METŲ VEIKLOS UŽDUOTYS, REZULTATAI IR RODIKLIAI</w:t>
      </w:r>
    </w:p>
    <w:p w14:paraId="64C9FD89" w14:textId="77777777" w:rsidR="008847C5" w:rsidRPr="008847C5" w:rsidRDefault="008847C5" w:rsidP="008847C5">
      <w:pPr>
        <w:tabs>
          <w:tab w:val="left" w:pos="6237"/>
          <w:tab w:val="right" w:pos="8306"/>
        </w:tabs>
        <w:spacing w:after="0" w:line="240" w:lineRule="auto"/>
        <w:jc w:val="center"/>
        <w:rPr>
          <w:rFonts w:ascii="Times New Roman" w:eastAsia="Times New Roman" w:hAnsi="Times New Roman" w:cs="Times New Roman"/>
          <w:color w:val="000000"/>
        </w:rPr>
      </w:pPr>
    </w:p>
    <w:p w14:paraId="341050AE" w14:textId="77777777" w:rsidR="008847C5" w:rsidRPr="008847C5" w:rsidRDefault="008847C5" w:rsidP="008847C5">
      <w:pPr>
        <w:tabs>
          <w:tab w:val="left" w:pos="284"/>
          <w:tab w:val="left" w:pos="567"/>
        </w:tabs>
        <w:spacing w:after="0" w:line="240" w:lineRule="auto"/>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8.</w:t>
      </w:r>
      <w:r w:rsidRPr="008847C5">
        <w:rPr>
          <w:rFonts w:ascii="Times New Roman" w:eastAsia="Times New Roman" w:hAnsi="Times New Roman" w:cs="Times New Roman"/>
          <w:b/>
          <w:sz w:val="24"/>
          <w:szCs w:val="24"/>
          <w:lang w:eastAsia="lt-LT"/>
        </w:rPr>
        <w:tab/>
        <w:t>Kitų metų užduotys</w:t>
      </w:r>
    </w:p>
    <w:p w14:paraId="70F3E9DE" w14:textId="77777777" w:rsidR="008847C5" w:rsidRPr="008847C5" w:rsidRDefault="008847C5" w:rsidP="008847C5">
      <w:pPr>
        <w:spacing w:after="0" w:line="240" w:lineRule="auto"/>
        <w:rPr>
          <w:rFonts w:ascii="Times New Roman" w:eastAsia="Times New Roman" w:hAnsi="Times New Roman" w:cs="Times New Roman"/>
          <w:sz w:val="20"/>
          <w:szCs w:val="20"/>
          <w:lang w:eastAsia="lt-LT"/>
        </w:rPr>
      </w:pPr>
      <w:r w:rsidRPr="008847C5">
        <w:rPr>
          <w:rFonts w:ascii="Times New Roman" w:eastAsia="Times New Roman" w:hAnsi="Times New Roman" w:cs="Times New Roman"/>
          <w:sz w:val="20"/>
          <w:szCs w:val="20"/>
          <w:lang w:eastAsia="lt-LT"/>
        </w:rPr>
        <w:t>(nustatomos ne mažiau kaip 3 ir ne daugiau kaip 5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289"/>
      </w:tblGrid>
      <w:tr w:rsidR="008847C5" w:rsidRPr="008847C5" w14:paraId="1E2B96C8" w14:textId="77777777" w:rsidTr="002F5FF5">
        <w:tc>
          <w:tcPr>
            <w:tcW w:w="3377" w:type="dxa"/>
            <w:tcBorders>
              <w:top w:val="single" w:sz="4" w:space="0" w:color="auto"/>
              <w:left w:val="single" w:sz="4" w:space="0" w:color="auto"/>
              <w:bottom w:val="single" w:sz="4" w:space="0" w:color="auto"/>
              <w:right w:val="single" w:sz="4" w:space="0" w:color="auto"/>
            </w:tcBorders>
            <w:vAlign w:val="center"/>
            <w:hideMark/>
          </w:tcPr>
          <w:p w14:paraId="585FCE80" w14:textId="77777777" w:rsidR="008847C5" w:rsidRPr="008847C5" w:rsidRDefault="008847C5" w:rsidP="008847C5">
            <w:pPr>
              <w:spacing w:after="0" w:line="240" w:lineRule="auto"/>
              <w:jc w:val="center"/>
              <w:rPr>
                <w:rFonts w:ascii="Times New Roman" w:eastAsia="Times New Roman" w:hAnsi="Times New Roman" w:cs="Times New Roman"/>
                <w:sz w:val="24"/>
                <w:szCs w:val="24"/>
                <w:lang w:eastAsia="lt-LT"/>
              </w:rPr>
            </w:pPr>
            <w:r w:rsidRPr="008847C5">
              <w:rPr>
                <w:rFonts w:ascii="Times New Roman" w:eastAsia="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6E81F138" w14:textId="77777777" w:rsidR="008847C5" w:rsidRPr="008847C5" w:rsidRDefault="008847C5" w:rsidP="008847C5">
            <w:pPr>
              <w:spacing w:after="0" w:line="240" w:lineRule="auto"/>
              <w:jc w:val="center"/>
              <w:rPr>
                <w:rFonts w:ascii="Times New Roman" w:eastAsia="Times New Roman" w:hAnsi="Times New Roman" w:cs="Times New Roman"/>
                <w:sz w:val="24"/>
                <w:szCs w:val="24"/>
                <w:lang w:eastAsia="lt-LT"/>
              </w:rPr>
            </w:pPr>
            <w:r w:rsidRPr="008847C5">
              <w:rPr>
                <w:rFonts w:ascii="Times New Roman" w:eastAsia="Times New Roman" w:hAnsi="Times New Roman" w:cs="Times New Roman"/>
                <w:sz w:val="24"/>
                <w:szCs w:val="24"/>
                <w:lang w:eastAsia="lt-LT"/>
              </w:rPr>
              <w:t>Siektini rezultatai</w:t>
            </w:r>
          </w:p>
        </w:tc>
        <w:tc>
          <w:tcPr>
            <w:tcW w:w="3289" w:type="dxa"/>
            <w:tcBorders>
              <w:top w:val="single" w:sz="4" w:space="0" w:color="auto"/>
              <w:left w:val="single" w:sz="4" w:space="0" w:color="auto"/>
              <w:bottom w:val="single" w:sz="4" w:space="0" w:color="auto"/>
              <w:right w:val="single" w:sz="4" w:space="0" w:color="auto"/>
            </w:tcBorders>
            <w:vAlign w:val="center"/>
            <w:hideMark/>
          </w:tcPr>
          <w:p w14:paraId="0A0FE0B1" w14:textId="77777777" w:rsidR="008847C5" w:rsidRPr="008847C5" w:rsidRDefault="008847C5" w:rsidP="008847C5">
            <w:pPr>
              <w:spacing w:after="0" w:line="240" w:lineRule="auto"/>
              <w:jc w:val="center"/>
              <w:rPr>
                <w:rFonts w:ascii="Times New Roman" w:eastAsia="Times New Roman" w:hAnsi="Times New Roman" w:cs="Times New Roman"/>
                <w:sz w:val="24"/>
                <w:szCs w:val="24"/>
                <w:lang w:eastAsia="lt-LT"/>
              </w:rPr>
            </w:pPr>
            <w:r w:rsidRPr="008847C5">
              <w:rPr>
                <w:rFonts w:ascii="Times New Roman" w:eastAsia="Times New Roman" w:hAnsi="Times New Roman" w:cs="Times New Roman"/>
                <w:sz w:val="24"/>
                <w:szCs w:val="24"/>
                <w:lang w:eastAsia="lt-LT"/>
              </w:rPr>
              <w:t>Rezultatų vertinimo rodikliai (kuriais vadovaujantis vertinama, ar nustatytos užduotys įvykdytos)</w:t>
            </w:r>
          </w:p>
        </w:tc>
      </w:tr>
      <w:tr w:rsidR="006E29BA" w:rsidRPr="008847C5" w14:paraId="080A4468" w14:textId="77777777" w:rsidTr="006E29BA">
        <w:tc>
          <w:tcPr>
            <w:tcW w:w="3377" w:type="dxa"/>
            <w:tcBorders>
              <w:top w:val="single" w:sz="4" w:space="0" w:color="auto"/>
              <w:left w:val="single" w:sz="4" w:space="0" w:color="auto"/>
              <w:bottom w:val="single" w:sz="4" w:space="0" w:color="auto"/>
              <w:right w:val="single" w:sz="4" w:space="0" w:color="auto"/>
            </w:tcBorders>
            <w:hideMark/>
          </w:tcPr>
          <w:p w14:paraId="09443E24" w14:textId="208B8DD3" w:rsidR="006E29BA" w:rsidRPr="006E29BA" w:rsidRDefault="006E29BA" w:rsidP="006E29BA">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szCs w:val="24"/>
                <w:lang w:eastAsia="lt-LT"/>
              </w:rPr>
              <w:t>8</w:t>
            </w:r>
            <w:r w:rsidRPr="006E29BA">
              <w:rPr>
                <w:rFonts w:ascii="Times New Roman" w:hAnsi="Times New Roman" w:cs="Times New Roman"/>
                <w:szCs w:val="24"/>
                <w:lang w:eastAsia="lt-LT"/>
              </w:rPr>
              <w:t>.1.</w:t>
            </w:r>
            <w:r w:rsidR="00830581">
              <w:rPr>
                <w:rFonts w:ascii="Times New Roman" w:hAnsi="Times New Roman" w:cs="Times New Roman"/>
                <w:szCs w:val="24"/>
                <w:lang w:eastAsia="lt-LT"/>
              </w:rPr>
              <w:t xml:space="preserve"> </w:t>
            </w:r>
            <w:r w:rsidRPr="006E29BA">
              <w:rPr>
                <w:rFonts w:ascii="Times New Roman" w:hAnsi="Times New Roman" w:cs="Times New Roman"/>
                <w:szCs w:val="24"/>
                <w:lang w:eastAsia="lt-LT"/>
              </w:rPr>
              <w:t>Siekti mokinių mokymo(</w:t>
            </w:r>
            <w:proofErr w:type="spellStart"/>
            <w:r w:rsidRPr="006E29BA">
              <w:rPr>
                <w:rFonts w:ascii="Times New Roman" w:hAnsi="Times New Roman" w:cs="Times New Roman"/>
                <w:szCs w:val="24"/>
                <w:lang w:eastAsia="lt-LT"/>
              </w:rPr>
              <w:t>si</w:t>
            </w:r>
            <w:proofErr w:type="spellEnd"/>
            <w:r w:rsidRPr="006E29BA">
              <w:rPr>
                <w:rFonts w:ascii="Times New Roman" w:hAnsi="Times New Roman" w:cs="Times New Roman"/>
                <w:szCs w:val="24"/>
                <w:lang w:eastAsia="lt-LT"/>
              </w:rPr>
              <w:t>)  pažangos.</w:t>
            </w:r>
          </w:p>
        </w:tc>
        <w:tc>
          <w:tcPr>
            <w:tcW w:w="2719" w:type="dxa"/>
            <w:tcBorders>
              <w:top w:val="single" w:sz="4" w:space="0" w:color="auto"/>
              <w:left w:val="single" w:sz="4" w:space="0" w:color="auto"/>
              <w:bottom w:val="single" w:sz="4" w:space="0" w:color="auto"/>
              <w:right w:val="single" w:sz="4" w:space="0" w:color="auto"/>
            </w:tcBorders>
          </w:tcPr>
          <w:p w14:paraId="3C3FF898" w14:textId="77777777" w:rsidR="006E29BA" w:rsidRPr="006E29BA" w:rsidRDefault="006E29BA" w:rsidP="006E29BA">
            <w:pPr>
              <w:rPr>
                <w:rFonts w:ascii="Times New Roman" w:hAnsi="Times New Roman" w:cs="Times New Roman"/>
                <w:szCs w:val="24"/>
                <w:lang w:eastAsia="lt-LT"/>
              </w:rPr>
            </w:pPr>
            <w:r w:rsidRPr="006E29BA">
              <w:rPr>
                <w:rFonts w:ascii="Times New Roman" w:hAnsi="Times New Roman" w:cs="Times New Roman"/>
                <w:szCs w:val="24"/>
                <w:lang w:eastAsia="lt-LT"/>
              </w:rPr>
              <w:t>Mokinių mokymo(</w:t>
            </w:r>
            <w:proofErr w:type="spellStart"/>
            <w:r w:rsidRPr="006E29BA">
              <w:rPr>
                <w:rFonts w:ascii="Times New Roman" w:hAnsi="Times New Roman" w:cs="Times New Roman"/>
                <w:szCs w:val="24"/>
                <w:lang w:eastAsia="lt-LT"/>
              </w:rPr>
              <w:t>si</w:t>
            </w:r>
            <w:proofErr w:type="spellEnd"/>
            <w:r w:rsidRPr="006E29BA">
              <w:rPr>
                <w:rFonts w:ascii="Times New Roman" w:hAnsi="Times New Roman" w:cs="Times New Roman"/>
                <w:szCs w:val="24"/>
                <w:lang w:eastAsia="lt-LT"/>
              </w:rPr>
              <w:t>) kokybės gerinimas.</w:t>
            </w:r>
          </w:p>
          <w:p w14:paraId="1A10A97F" w14:textId="7D30ABDE" w:rsidR="006E29BA" w:rsidRPr="006E29BA" w:rsidRDefault="006E29BA" w:rsidP="006E29BA">
            <w:pPr>
              <w:spacing w:after="0" w:line="240" w:lineRule="auto"/>
              <w:rPr>
                <w:rFonts w:ascii="Times New Roman" w:eastAsia="Times New Roman" w:hAnsi="Times New Roman" w:cs="Times New Roman"/>
                <w:sz w:val="24"/>
                <w:szCs w:val="24"/>
                <w:lang w:eastAsia="lt-LT"/>
              </w:rPr>
            </w:pPr>
            <w:r w:rsidRPr="006E29BA">
              <w:rPr>
                <w:rFonts w:ascii="Times New Roman" w:hAnsi="Times New Roman" w:cs="Times New Roman"/>
                <w:szCs w:val="24"/>
                <w:lang w:eastAsia="lt-LT"/>
              </w:rPr>
              <w:t>Efektyvios švietimo pagalbos mokiniams organizavimas.</w:t>
            </w:r>
          </w:p>
        </w:tc>
        <w:tc>
          <w:tcPr>
            <w:tcW w:w="3289" w:type="dxa"/>
            <w:tcBorders>
              <w:top w:val="single" w:sz="4" w:space="0" w:color="auto"/>
              <w:left w:val="single" w:sz="4" w:space="0" w:color="auto"/>
              <w:bottom w:val="single" w:sz="4" w:space="0" w:color="auto"/>
              <w:right w:val="single" w:sz="4" w:space="0" w:color="auto"/>
            </w:tcBorders>
          </w:tcPr>
          <w:p w14:paraId="4F3E5CE2" w14:textId="77777777" w:rsidR="006E29BA" w:rsidRPr="006E29BA" w:rsidRDefault="006E29BA" w:rsidP="006E29BA">
            <w:pPr>
              <w:rPr>
                <w:rFonts w:ascii="Times New Roman" w:hAnsi="Times New Roman" w:cs="Times New Roman"/>
                <w:szCs w:val="24"/>
                <w:lang w:eastAsia="lt-LT"/>
              </w:rPr>
            </w:pPr>
            <w:r w:rsidRPr="006E29BA">
              <w:rPr>
                <w:rFonts w:ascii="Times New Roman" w:hAnsi="Times New Roman" w:cs="Times New Roman"/>
                <w:szCs w:val="24"/>
                <w:lang w:eastAsia="lt-LT"/>
              </w:rPr>
              <w:t>Pagerėjo mokinių asmeninė ugdymosi pažanga. Lyginami dvejų  mokslo metų rodikliai.</w:t>
            </w:r>
          </w:p>
          <w:p w14:paraId="267E200C" w14:textId="77777777" w:rsidR="006E29BA" w:rsidRPr="006E29BA" w:rsidRDefault="006E29BA" w:rsidP="006E29BA">
            <w:pPr>
              <w:rPr>
                <w:rFonts w:ascii="Times New Roman" w:hAnsi="Times New Roman" w:cs="Times New Roman"/>
                <w:szCs w:val="24"/>
                <w:lang w:eastAsia="lt-LT"/>
              </w:rPr>
            </w:pPr>
            <w:r w:rsidRPr="006E29BA">
              <w:rPr>
                <w:rFonts w:ascii="Times New Roman" w:hAnsi="Times New Roman" w:cs="Times New Roman"/>
                <w:szCs w:val="24"/>
                <w:lang w:eastAsia="lt-LT"/>
              </w:rPr>
              <w:t>Nepažangių mokinių skaičius ne didesnis nei 8 proc.</w:t>
            </w:r>
          </w:p>
          <w:p w14:paraId="4FA02CF2" w14:textId="77777777" w:rsidR="006E29BA" w:rsidRPr="006E29BA" w:rsidRDefault="006E29BA" w:rsidP="006E29BA">
            <w:pPr>
              <w:rPr>
                <w:rFonts w:ascii="Times New Roman" w:hAnsi="Times New Roman" w:cs="Times New Roman"/>
                <w:szCs w:val="24"/>
                <w:lang w:eastAsia="lt-LT"/>
              </w:rPr>
            </w:pPr>
            <w:r w:rsidRPr="006E29BA">
              <w:rPr>
                <w:rFonts w:ascii="Times New Roman" w:hAnsi="Times New Roman" w:cs="Times New Roman"/>
                <w:szCs w:val="24"/>
                <w:lang w:eastAsia="lt-LT"/>
              </w:rPr>
              <w:t>Dalykinėmis ir specialistų konsultacijomis naudojasi ne mažiau 30 proc. mokinių.</w:t>
            </w:r>
          </w:p>
          <w:p w14:paraId="0C432C61" w14:textId="6E7DC8AC" w:rsidR="006E29BA" w:rsidRPr="006E29BA" w:rsidRDefault="006E29BA" w:rsidP="003D4800">
            <w:pPr>
              <w:rPr>
                <w:rFonts w:ascii="Times New Roman" w:eastAsia="Times New Roman" w:hAnsi="Times New Roman" w:cs="Times New Roman"/>
                <w:sz w:val="24"/>
                <w:szCs w:val="24"/>
                <w:lang w:eastAsia="lt-LT"/>
              </w:rPr>
            </w:pPr>
            <w:r w:rsidRPr="006E29BA">
              <w:rPr>
                <w:rFonts w:ascii="Times New Roman" w:hAnsi="Times New Roman" w:cs="Times New Roman"/>
                <w:szCs w:val="24"/>
                <w:lang w:eastAsia="lt-LT"/>
              </w:rPr>
              <w:t>Ne mažiau 5 proc. mokinių pasinaudoja galimybe namų darbų užduotis atlikti gimnazijoje.</w:t>
            </w:r>
            <w:bookmarkStart w:id="0" w:name="_GoBack"/>
            <w:bookmarkEnd w:id="0"/>
          </w:p>
        </w:tc>
      </w:tr>
      <w:tr w:rsidR="006E29BA" w:rsidRPr="008847C5" w14:paraId="71E17AA9" w14:textId="77777777" w:rsidTr="006E29BA">
        <w:tc>
          <w:tcPr>
            <w:tcW w:w="3377" w:type="dxa"/>
            <w:tcBorders>
              <w:top w:val="single" w:sz="4" w:space="0" w:color="auto"/>
              <w:left w:val="single" w:sz="4" w:space="0" w:color="auto"/>
              <w:bottom w:val="single" w:sz="4" w:space="0" w:color="auto"/>
              <w:right w:val="single" w:sz="4" w:space="0" w:color="auto"/>
            </w:tcBorders>
            <w:hideMark/>
          </w:tcPr>
          <w:p w14:paraId="0CEF01FB" w14:textId="6DF6E900" w:rsidR="006E29BA" w:rsidRPr="006E29BA" w:rsidRDefault="006E29BA" w:rsidP="006E29BA">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szCs w:val="24"/>
                <w:lang w:eastAsia="lt-LT"/>
              </w:rPr>
              <w:t>8</w:t>
            </w:r>
            <w:r w:rsidR="00830581">
              <w:rPr>
                <w:rFonts w:ascii="Times New Roman" w:hAnsi="Times New Roman" w:cs="Times New Roman"/>
                <w:szCs w:val="24"/>
                <w:lang w:eastAsia="lt-LT"/>
              </w:rPr>
              <w:t xml:space="preserve">.2. </w:t>
            </w:r>
            <w:r w:rsidRPr="006E29BA">
              <w:rPr>
                <w:rFonts w:ascii="Times New Roman" w:hAnsi="Times New Roman" w:cs="Times New Roman"/>
                <w:szCs w:val="24"/>
                <w:lang w:eastAsia="lt-LT"/>
              </w:rPr>
              <w:t>Užtikrinti efektyvų ugdymo procesą pandemijos laikotarpiu.</w:t>
            </w:r>
          </w:p>
        </w:tc>
        <w:tc>
          <w:tcPr>
            <w:tcW w:w="2719" w:type="dxa"/>
            <w:tcBorders>
              <w:top w:val="single" w:sz="4" w:space="0" w:color="auto"/>
              <w:left w:val="single" w:sz="4" w:space="0" w:color="auto"/>
              <w:bottom w:val="single" w:sz="4" w:space="0" w:color="auto"/>
              <w:right w:val="single" w:sz="4" w:space="0" w:color="auto"/>
            </w:tcBorders>
          </w:tcPr>
          <w:p w14:paraId="0C909FFD" w14:textId="77777777" w:rsidR="006E29BA" w:rsidRPr="006E29BA" w:rsidRDefault="006E29BA" w:rsidP="006E29BA">
            <w:pPr>
              <w:rPr>
                <w:rFonts w:ascii="Times New Roman" w:hAnsi="Times New Roman" w:cs="Times New Roman"/>
                <w:szCs w:val="24"/>
                <w:lang w:eastAsia="lt-LT"/>
              </w:rPr>
            </w:pPr>
            <w:r w:rsidRPr="006E29BA">
              <w:rPr>
                <w:rFonts w:ascii="Times New Roman" w:hAnsi="Times New Roman" w:cs="Times New Roman"/>
                <w:szCs w:val="24"/>
                <w:lang w:eastAsia="lt-LT"/>
              </w:rPr>
              <w:t>Mokiniams ir mokytojams sudarytos sąlygos nuotolinio ir mišraus mokymosi būdu.</w:t>
            </w:r>
          </w:p>
          <w:p w14:paraId="482BB680" w14:textId="77777777" w:rsidR="006E29BA" w:rsidRPr="006E29BA" w:rsidRDefault="006E29BA" w:rsidP="006E29BA">
            <w:pPr>
              <w:spacing w:after="0" w:line="240" w:lineRule="auto"/>
              <w:rPr>
                <w:rFonts w:ascii="Times New Roman" w:eastAsia="Times New Roman" w:hAnsi="Times New Roman" w:cs="Times New Roman"/>
                <w:sz w:val="24"/>
                <w:szCs w:val="24"/>
                <w:lang w:eastAsia="lt-LT"/>
              </w:rPr>
            </w:pPr>
          </w:p>
        </w:tc>
        <w:tc>
          <w:tcPr>
            <w:tcW w:w="3289" w:type="dxa"/>
            <w:tcBorders>
              <w:top w:val="single" w:sz="4" w:space="0" w:color="auto"/>
              <w:left w:val="single" w:sz="4" w:space="0" w:color="auto"/>
              <w:bottom w:val="single" w:sz="4" w:space="0" w:color="auto"/>
              <w:right w:val="single" w:sz="4" w:space="0" w:color="auto"/>
            </w:tcBorders>
          </w:tcPr>
          <w:p w14:paraId="235652C0" w14:textId="77777777" w:rsidR="006E29BA" w:rsidRPr="006E29BA" w:rsidRDefault="006E29BA" w:rsidP="006E29BA">
            <w:pPr>
              <w:rPr>
                <w:rFonts w:ascii="Times New Roman" w:hAnsi="Times New Roman" w:cs="Times New Roman"/>
                <w:szCs w:val="24"/>
                <w:lang w:eastAsia="lt-LT"/>
              </w:rPr>
            </w:pPr>
            <w:r w:rsidRPr="006E29BA">
              <w:rPr>
                <w:rFonts w:ascii="Times New Roman" w:hAnsi="Times New Roman" w:cs="Times New Roman"/>
                <w:szCs w:val="24"/>
                <w:lang w:eastAsia="lt-LT"/>
              </w:rPr>
              <w:t>Visi pageidaujantys mokiniai aprūpinti IT technika mokymosi reikmėms.</w:t>
            </w:r>
          </w:p>
          <w:p w14:paraId="41B15F2D" w14:textId="77777777" w:rsidR="006E29BA" w:rsidRPr="006E29BA" w:rsidRDefault="006E29BA" w:rsidP="006E29BA">
            <w:pPr>
              <w:rPr>
                <w:rFonts w:ascii="Times New Roman" w:hAnsi="Times New Roman" w:cs="Times New Roman"/>
                <w:szCs w:val="24"/>
                <w:lang w:eastAsia="lt-LT"/>
              </w:rPr>
            </w:pPr>
            <w:r w:rsidRPr="006E29BA">
              <w:rPr>
                <w:rFonts w:ascii="Times New Roman" w:hAnsi="Times New Roman" w:cs="Times New Roman"/>
                <w:szCs w:val="24"/>
                <w:lang w:eastAsia="lt-LT"/>
              </w:rPr>
              <w:t>Visiems mokiniams sudarytos galimybės naudotis pagrindinių ugdomųjų dalykų skaitmeniniu ugdymo turiniu.</w:t>
            </w:r>
          </w:p>
          <w:p w14:paraId="50052ECE" w14:textId="4C9D0981" w:rsidR="006E29BA" w:rsidRPr="006E29BA" w:rsidRDefault="006E29BA" w:rsidP="006E29BA">
            <w:pPr>
              <w:spacing w:after="0" w:line="240" w:lineRule="auto"/>
              <w:rPr>
                <w:rFonts w:ascii="Times New Roman" w:eastAsia="Times New Roman" w:hAnsi="Times New Roman" w:cs="Times New Roman"/>
                <w:sz w:val="24"/>
                <w:szCs w:val="24"/>
                <w:lang w:eastAsia="lt-LT"/>
              </w:rPr>
            </w:pPr>
            <w:r w:rsidRPr="006E29BA">
              <w:rPr>
                <w:rFonts w:ascii="Times New Roman" w:hAnsi="Times New Roman" w:cs="Times New Roman"/>
                <w:szCs w:val="24"/>
                <w:lang w:eastAsia="lt-LT"/>
              </w:rPr>
              <w:t xml:space="preserve">Mokytojams organizuoti nuotoliniai seminarai apie  </w:t>
            </w:r>
            <w:proofErr w:type="spellStart"/>
            <w:r w:rsidRPr="006E29BA">
              <w:rPr>
                <w:rFonts w:ascii="Times New Roman" w:hAnsi="Times New Roman" w:cs="Times New Roman"/>
                <w:szCs w:val="24"/>
                <w:lang w:eastAsia="lt-LT"/>
              </w:rPr>
              <w:t>Teams</w:t>
            </w:r>
            <w:proofErr w:type="spellEnd"/>
            <w:r w:rsidRPr="006E29BA">
              <w:rPr>
                <w:rFonts w:ascii="Times New Roman" w:hAnsi="Times New Roman" w:cs="Times New Roman"/>
                <w:szCs w:val="24"/>
                <w:lang w:eastAsia="lt-LT"/>
              </w:rPr>
              <w:t xml:space="preserve"> panaudojimo galimybes.</w:t>
            </w:r>
          </w:p>
        </w:tc>
      </w:tr>
      <w:tr w:rsidR="006E29BA" w:rsidRPr="008847C5" w14:paraId="321D93A1" w14:textId="77777777" w:rsidTr="006E29BA">
        <w:tc>
          <w:tcPr>
            <w:tcW w:w="3377" w:type="dxa"/>
            <w:tcBorders>
              <w:top w:val="single" w:sz="4" w:space="0" w:color="auto"/>
              <w:left w:val="single" w:sz="4" w:space="0" w:color="auto"/>
              <w:bottom w:val="single" w:sz="4" w:space="0" w:color="auto"/>
              <w:right w:val="single" w:sz="4" w:space="0" w:color="auto"/>
            </w:tcBorders>
            <w:hideMark/>
          </w:tcPr>
          <w:p w14:paraId="722B9FD3" w14:textId="2CE6148B" w:rsidR="006E29BA" w:rsidRPr="006E29BA" w:rsidRDefault="006E29BA" w:rsidP="00830581">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szCs w:val="24"/>
                <w:lang w:eastAsia="lt-LT"/>
              </w:rPr>
              <w:t>8</w:t>
            </w:r>
            <w:r w:rsidRPr="006E29BA">
              <w:rPr>
                <w:rFonts w:ascii="Times New Roman" w:hAnsi="Times New Roman" w:cs="Times New Roman"/>
                <w:szCs w:val="24"/>
                <w:lang w:eastAsia="lt-LT"/>
              </w:rPr>
              <w:t>.3.</w:t>
            </w:r>
            <w:r w:rsidR="00830581">
              <w:rPr>
                <w:rFonts w:ascii="Times New Roman" w:hAnsi="Times New Roman" w:cs="Times New Roman"/>
                <w:szCs w:val="24"/>
                <w:lang w:eastAsia="lt-LT"/>
              </w:rPr>
              <w:t xml:space="preserve"> </w:t>
            </w:r>
            <w:r w:rsidRPr="006E29BA">
              <w:rPr>
                <w:rFonts w:ascii="Times New Roman" w:hAnsi="Times New Roman" w:cs="Times New Roman"/>
                <w:szCs w:val="24"/>
                <w:lang w:eastAsia="lt-LT"/>
              </w:rPr>
              <w:t>Skatinti bendradarbiavimą su tėvais, siekiant individualios kiekvieno mokinio pažangos.</w:t>
            </w:r>
          </w:p>
        </w:tc>
        <w:tc>
          <w:tcPr>
            <w:tcW w:w="2719" w:type="dxa"/>
            <w:tcBorders>
              <w:top w:val="single" w:sz="4" w:space="0" w:color="auto"/>
              <w:left w:val="single" w:sz="4" w:space="0" w:color="auto"/>
              <w:bottom w:val="single" w:sz="4" w:space="0" w:color="auto"/>
              <w:right w:val="single" w:sz="4" w:space="0" w:color="auto"/>
            </w:tcBorders>
          </w:tcPr>
          <w:p w14:paraId="0E9F5A5D" w14:textId="30B253B0" w:rsidR="006E29BA" w:rsidRPr="006E29BA" w:rsidRDefault="006E29BA" w:rsidP="006E29BA">
            <w:pPr>
              <w:spacing w:after="0" w:line="240" w:lineRule="auto"/>
              <w:rPr>
                <w:rFonts w:ascii="Times New Roman" w:eastAsia="Times New Roman" w:hAnsi="Times New Roman" w:cs="Times New Roman"/>
                <w:sz w:val="24"/>
                <w:szCs w:val="24"/>
                <w:lang w:eastAsia="lt-LT"/>
              </w:rPr>
            </w:pPr>
            <w:r w:rsidRPr="006E29BA">
              <w:rPr>
                <w:rFonts w:ascii="Times New Roman" w:hAnsi="Times New Roman" w:cs="Times New Roman"/>
                <w:szCs w:val="24"/>
                <w:lang w:eastAsia="lt-LT"/>
              </w:rPr>
              <w:t>Sistemingai įvairiomis formomis organizuojami susitikimai ,bendros veiklos su mokinių tėvais.</w:t>
            </w:r>
          </w:p>
        </w:tc>
        <w:tc>
          <w:tcPr>
            <w:tcW w:w="3289" w:type="dxa"/>
            <w:tcBorders>
              <w:top w:val="single" w:sz="4" w:space="0" w:color="auto"/>
              <w:left w:val="single" w:sz="4" w:space="0" w:color="auto"/>
              <w:bottom w:val="single" w:sz="4" w:space="0" w:color="auto"/>
              <w:right w:val="single" w:sz="4" w:space="0" w:color="auto"/>
            </w:tcBorders>
          </w:tcPr>
          <w:p w14:paraId="125A6D3E" w14:textId="444145CD" w:rsidR="006E29BA" w:rsidRPr="006E29BA" w:rsidRDefault="006E29BA" w:rsidP="006E29BA">
            <w:pPr>
              <w:spacing w:after="0" w:line="240" w:lineRule="auto"/>
              <w:rPr>
                <w:rFonts w:ascii="Times New Roman" w:eastAsia="Times New Roman" w:hAnsi="Times New Roman" w:cs="Times New Roman"/>
                <w:sz w:val="24"/>
                <w:szCs w:val="24"/>
                <w:lang w:eastAsia="lt-LT"/>
              </w:rPr>
            </w:pPr>
            <w:r w:rsidRPr="006E29BA">
              <w:rPr>
                <w:rFonts w:ascii="Times New Roman" w:hAnsi="Times New Roman" w:cs="Times New Roman"/>
                <w:szCs w:val="24"/>
                <w:lang w:eastAsia="lt-LT"/>
              </w:rPr>
              <w:t>Surengtos bent 2 tėvų dienos, 2-3 kartus per metus vykdomi individualus trišaliai  pokalbiai su ugdymo(</w:t>
            </w:r>
            <w:proofErr w:type="spellStart"/>
            <w:r w:rsidRPr="006E29BA">
              <w:rPr>
                <w:rFonts w:ascii="Times New Roman" w:hAnsi="Times New Roman" w:cs="Times New Roman"/>
                <w:szCs w:val="24"/>
                <w:lang w:eastAsia="lt-LT"/>
              </w:rPr>
              <w:t>si</w:t>
            </w:r>
            <w:proofErr w:type="spellEnd"/>
            <w:r w:rsidRPr="006E29BA">
              <w:rPr>
                <w:rFonts w:ascii="Times New Roman" w:hAnsi="Times New Roman" w:cs="Times New Roman"/>
                <w:szCs w:val="24"/>
                <w:lang w:eastAsia="lt-LT"/>
              </w:rPr>
              <w:t>) sunkumų turinčių mokinių tėvais, tėvai dalyvauja bent vieno  projekto veikloje.</w:t>
            </w:r>
          </w:p>
        </w:tc>
      </w:tr>
      <w:tr w:rsidR="006E29BA" w:rsidRPr="008847C5" w14:paraId="27F7BA18" w14:textId="77777777" w:rsidTr="006E29BA">
        <w:tc>
          <w:tcPr>
            <w:tcW w:w="3377" w:type="dxa"/>
            <w:tcBorders>
              <w:top w:val="single" w:sz="4" w:space="0" w:color="auto"/>
              <w:left w:val="single" w:sz="4" w:space="0" w:color="auto"/>
              <w:bottom w:val="single" w:sz="4" w:space="0" w:color="auto"/>
              <w:right w:val="single" w:sz="4" w:space="0" w:color="auto"/>
            </w:tcBorders>
            <w:hideMark/>
          </w:tcPr>
          <w:p w14:paraId="33B5527E" w14:textId="11AEDBDC" w:rsidR="006E29BA" w:rsidRPr="006E29BA" w:rsidRDefault="006E29BA" w:rsidP="006E29BA">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szCs w:val="24"/>
                <w:lang w:eastAsia="lt-LT"/>
              </w:rPr>
              <w:t>8</w:t>
            </w:r>
            <w:r w:rsidRPr="006E29BA">
              <w:rPr>
                <w:rFonts w:ascii="Times New Roman" w:hAnsi="Times New Roman" w:cs="Times New Roman"/>
                <w:szCs w:val="24"/>
                <w:lang w:eastAsia="lt-LT"/>
              </w:rPr>
              <w:t>.4.</w:t>
            </w:r>
            <w:r w:rsidR="00830581">
              <w:rPr>
                <w:rFonts w:ascii="Times New Roman" w:hAnsi="Times New Roman" w:cs="Times New Roman"/>
                <w:szCs w:val="24"/>
                <w:lang w:eastAsia="lt-LT"/>
              </w:rPr>
              <w:t xml:space="preserve"> </w:t>
            </w:r>
            <w:r w:rsidRPr="006E29BA">
              <w:rPr>
                <w:rFonts w:ascii="Times New Roman" w:hAnsi="Times New Roman" w:cs="Times New Roman"/>
                <w:szCs w:val="24"/>
                <w:lang w:eastAsia="lt-LT"/>
              </w:rPr>
              <w:t>Sudaryti sąlygas pedagoginiams darbuotojams tobulinti bendrąsias ir dalykines kompetencijas</w:t>
            </w:r>
          </w:p>
        </w:tc>
        <w:tc>
          <w:tcPr>
            <w:tcW w:w="2719" w:type="dxa"/>
            <w:tcBorders>
              <w:top w:val="single" w:sz="4" w:space="0" w:color="auto"/>
              <w:left w:val="single" w:sz="4" w:space="0" w:color="auto"/>
              <w:bottom w:val="single" w:sz="4" w:space="0" w:color="auto"/>
              <w:right w:val="single" w:sz="4" w:space="0" w:color="auto"/>
            </w:tcBorders>
          </w:tcPr>
          <w:p w14:paraId="33C3CE7E" w14:textId="77777777" w:rsidR="006E29BA" w:rsidRPr="006E29BA" w:rsidRDefault="006E29BA" w:rsidP="006E29BA">
            <w:pPr>
              <w:rPr>
                <w:rFonts w:ascii="Times New Roman" w:hAnsi="Times New Roman" w:cs="Times New Roman"/>
                <w:szCs w:val="24"/>
                <w:lang w:eastAsia="lt-LT"/>
              </w:rPr>
            </w:pPr>
            <w:r w:rsidRPr="006E29BA">
              <w:rPr>
                <w:rFonts w:ascii="Times New Roman" w:hAnsi="Times New Roman" w:cs="Times New Roman"/>
                <w:szCs w:val="24"/>
                <w:lang w:eastAsia="lt-LT"/>
              </w:rPr>
              <w:t>Plėtojamas kolegialusis mokymasis;</w:t>
            </w:r>
          </w:p>
          <w:p w14:paraId="4E2A7ECB" w14:textId="79D58552" w:rsidR="006E29BA" w:rsidRPr="006E29BA" w:rsidRDefault="006E29BA" w:rsidP="006E29BA">
            <w:pPr>
              <w:spacing w:after="0" w:line="240" w:lineRule="auto"/>
              <w:rPr>
                <w:rFonts w:ascii="Times New Roman" w:eastAsia="Times New Roman" w:hAnsi="Times New Roman" w:cs="Times New Roman"/>
                <w:sz w:val="24"/>
                <w:szCs w:val="24"/>
                <w:lang w:eastAsia="lt-LT"/>
              </w:rPr>
            </w:pPr>
            <w:r w:rsidRPr="006E29BA">
              <w:rPr>
                <w:rFonts w:ascii="Times New Roman" w:hAnsi="Times New Roman" w:cs="Times New Roman"/>
                <w:szCs w:val="24"/>
                <w:lang w:eastAsia="lt-LT"/>
              </w:rPr>
              <w:t>Buriamos reflektuojančios komandos.</w:t>
            </w:r>
          </w:p>
        </w:tc>
        <w:tc>
          <w:tcPr>
            <w:tcW w:w="3289" w:type="dxa"/>
            <w:tcBorders>
              <w:top w:val="single" w:sz="4" w:space="0" w:color="auto"/>
              <w:left w:val="single" w:sz="4" w:space="0" w:color="auto"/>
              <w:bottom w:val="single" w:sz="4" w:space="0" w:color="auto"/>
              <w:right w:val="single" w:sz="4" w:space="0" w:color="auto"/>
            </w:tcBorders>
          </w:tcPr>
          <w:p w14:paraId="4F4F157A" w14:textId="0F689AEB" w:rsidR="006E29BA" w:rsidRPr="006E29BA" w:rsidRDefault="006E29BA" w:rsidP="006E29BA">
            <w:pPr>
              <w:spacing w:after="0" w:line="240" w:lineRule="auto"/>
              <w:rPr>
                <w:rFonts w:ascii="Times New Roman" w:eastAsia="Times New Roman" w:hAnsi="Times New Roman" w:cs="Times New Roman"/>
                <w:sz w:val="24"/>
                <w:szCs w:val="24"/>
                <w:lang w:eastAsia="lt-LT"/>
              </w:rPr>
            </w:pPr>
            <w:r w:rsidRPr="006E29BA">
              <w:rPr>
                <w:rFonts w:ascii="Times New Roman" w:hAnsi="Times New Roman" w:cs="Times New Roman"/>
                <w:szCs w:val="24"/>
                <w:lang w:eastAsia="lt-LT"/>
              </w:rPr>
              <w:t>95 proc. mokytojų ir  švietimo pagalbos specialistų dalyvauja kompetencijų tobulinimo renginiuose. Kvalifikacijos tobulinimas vyksta atliepiant strateginio plano tikslus, nuotolinio mokymo metodikas.</w:t>
            </w:r>
          </w:p>
        </w:tc>
      </w:tr>
      <w:tr w:rsidR="006E29BA" w:rsidRPr="008847C5" w14:paraId="20BA5699" w14:textId="77777777" w:rsidTr="006E29BA">
        <w:tc>
          <w:tcPr>
            <w:tcW w:w="3377" w:type="dxa"/>
            <w:tcBorders>
              <w:top w:val="single" w:sz="4" w:space="0" w:color="auto"/>
              <w:left w:val="single" w:sz="4" w:space="0" w:color="auto"/>
              <w:bottom w:val="single" w:sz="4" w:space="0" w:color="auto"/>
              <w:right w:val="single" w:sz="4" w:space="0" w:color="auto"/>
            </w:tcBorders>
            <w:hideMark/>
          </w:tcPr>
          <w:p w14:paraId="65AAFD36" w14:textId="435F2A86" w:rsidR="006E29BA" w:rsidRPr="006E29BA" w:rsidRDefault="00830581" w:rsidP="006E29BA">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szCs w:val="24"/>
                <w:lang w:eastAsia="lt-LT"/>
              </w:rPr>
              <w:t>8</w:t>
            </w:r>
            <w:r w:rsidR="006E29BA" w:rsidRPr="006E29BA">
              <w:rPr>
                <w:rFonts w:ascii="Times New Roman" w:hAnsi="Times New Roman" w:cs="Times New Roman"/>
                <w:szCs w:val="24"/>
                <w:lang w:eastAsia="lt-LT"/>
              </w:rPr>
              <w:t>.5.</w:t>
            </w:r>
            <w:r>
              <w:rPr>
                <w:rFonts w:ascii="Times New Roman" w:hAnsi="Times New Roman" w:cs="Times New Roman"/>
                <w:szCs w:val="24"/>
                <w:lang w:eastAsia="lt-LT"/>
              </w:rPr>
              <w:t xml:space="preserve"> </w:t>
            </w:r>
            <w:r w:rsidR="006E29BA" w:rsidRPr="006E29BA">
              <w:rPr>
                <w:rFonts w:ascii="Times New Roman" w:hAnsi="Times New Roman" w:cs="Times New Roman"/>
                <w:szCs w:val="24"/>
                <w:lang w:eastAsia="lt-LT"/>
              </w:rPr>
              <w:t>Užtikrinti efektyvų gimnazijos veiklos valdymą.</w:t>
            </w:r>
          </w:p>
        </w:tc>
        <w:tc>
          <w:tcPr>
            <w:tcW w:w="2719" w:type="dxa"/>
            <w:tcBorders>
              <w:top w:val="single" w:sz="4" w:space="0" w:color="auto"/>
              <w:left w:val="single" w:sz="4" w:space="0" w:color="auto"/>
              <w:bottom w:val="single" w:sz="4" w:space="0" w:color="auto"/>
              <w:right w:val="single" w:sz="4" w:space="0" w:color="auto"/>
            </w:tcBorders>
          </w:tcPr>
          <w:p w14:paraId="6BC1004B" w14:textId="5CE93623" w:rsidR="006E29BA" w:rsidRPr="006E29BA" w:rsidRDefault="006E29BA" w:rsidP="006E29BA">
            <w:pPr>
              <w:spacing w:after="0" w:line="240" w:lineRule="auto"/>
              <w:rPr>
                <w:rFonts w:ascii="Times New Roman" w:eastAsia="Times New Roman" w:hAnsi="Times New Roman" w:cs="Times New Roman"/>
                <w:sz w:val="24"/>
                <w:szCs w:val="24"/>
                <w:lang w:eastAsia="lt-LT"/>
              </w:rPr>
            </w:pPr>
            <w:r w:rsidRPr="006E29BA">
              <w:rPr>
                <w:rFonts w:ascii="Times New Roman" w:hAnsi="Times New Roman" w:cs="Times New Roman"/>
                <w:szCs w:val="24"/>
                <w:lang w:eastAsia="lt-LT"/>
              </w:rPr>
              <w:t>Gimnazijos veiklą reglamentuojantys dokumentai atitinka teisės aktų reikalavimus.</w:t>
            </w:r>
          </w:p>
        </w:tc>
        <w:tc>
          <w:tcPr>
            <w:tcW w:w="3289" w:type="dxa"/>
            <w:tcBorders>
              <w:top w:val="single" w:sz="4" w:space="0" w:color="auto"/>
              <w:left w:val="single" w:sz="4" w:space="0" w:color="auto"/>
              <w:bottom w:val="single" w:sz="4" w:space="0" w:color="auto"/>
              <w:right w:val="single" w:sz="4" w:space="0" w:color="auto"/>
            </w:tcBorders>
          </w:tcPr>
          <w:p w14:paraId="66352ADD" w14:textId="79CED319" w:rsidR="006E29BA" w:rsidRPr="006E29BA" w:rsidRDefault="006E29BA" w:rsidP="006E29BA">
            <w:pPr>
              <w:spacing w:after="0" w:line="240" w:lineRule="auto"/>
              <w:rPr>
                <w:rFonts w:ascii="Times New Roman" w:eastAsia="Times New Roman" w:hAnsi="Times New Roman" w:cs="Times New Roman"/>
                <w:sz w:val="24"/>
                <w:szCs w:val="24"/>
                <w:lang w:eastAsia="lt-LT"/>
              </w:rPr>
            </w:pPr>
            <w:r w:rsidRPr="006E29BA">
              <w:rPr>
                <w:rFonts w:ascii="Times New Roman" w:hAnsi="Times New Roman" w:cs="Times New Roman"/>
                <w:szCs w:val="24"/>
                <w:lang w:eastAsia="lt-LT"/>
              </w:rPr>
              <w:t>Parengta ir patvirtinta Vidaus kontrolės įgyvendinimo gimnazijoje tvarkos aprašas; išrinkta naujos kadencijos Darbo taryba; atnaujinta Gimnazijos taryba.</w:t>
            </w:r>
          </w:p>
        </w:tc>
      </w:tr>
    </w:tbl>
    <w:p w14:paraId="2798FE28" w14:textId="77777777" w:rsidR="008847C5" w:rsidRPr="008847C5" w:rsidRDefault="008847C5" w:rsidP="008847C5">
      <w:pPr>
        <w:spacing w:after="0" w:line="240" w:lineRule="auto"/>
        <w:rPr>
          <w:rFonts w:ascii="Times New Roman" w:eastAsia="Times New Roman" w:hAnsi="Times New Roman" w:cs="Times New Roman"/>
          <w:sz w:val="24"/>
          <w:szCs w:val="24"/>
        </w:rPr>
      </w:pPr>
    </w:p>
    <w:p w14:paraId="335AFE74" w14:textId="77777777" w:rsidR="008847C5" w:rsidRPr="008847C5" w:rsidRDefault="008847C5" w:rsidP="008847C5">
      <w:pPr>
        <w:tabs>
          <w:tab w:val="left" w:pos="426"/>
        </w:tabs>
        <w:spacing w:after="0" w:line="240" w:lineRule="auto"/>
        <w:jc w:val="both"/>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9.</w:t>
      </w:r>
      <w:r w:rsidRPr="008847C5">
        <w:rPr>
          <w:rFonts w:ascii="Times New Roman" w:eastAsia="Times New Roman" w:hAnsi="Times New Roman" w:cs="Times New Roman"/>
          <w:b/>
          <w:sz w:val="24"/>
          <w:szCs w:val="24"/>
          <w:lang w:eastAsia="lt-LT"/>
        </w:rPr>
        <w:tab/>
        <w:t>Rizika, kuriai esant nustatytos užduotys gali būti neįvykdytos</w:t>
      </w:r>
      <w:r w:rsidRPr="008847C5">
        <w:rPr>
          <w:rFonts w:ascii="Times New Roman" w:eastAsia="Times New Roman" w:hAnsi="Times New Roman" w:cs="Times New Roman"/>
          <w:sz w:val="24"/>
          <w:szCs w:val="24"/>
          <w:lang w:eastAsia="lt-LT"/>
        </w:rPr>
        <w:t xml:space="preserve"> </w:t>
      </w:r>
      <w:r w:rsidRPr="008847C5">
        <w:rPr>
          <w:rFonts w:ascii="Times New Roman" w:eastAsia="Times New Roman" w:hAnsi="Times New Roman" w:cs="Times New Roman"/>
          <w:b/>
          <w:sz w:val="24"/>
          <w:szCs w:val="24"/>
          <w:lang w:eastAsia="lt-LT"/>
        </w:rPr>
        <w:t>(aplinkybės, kurios gali turėti neigiamos įtakos įvykdyti šias užduotis)</w:t>
      </w:r>
    </w:p>
    <w:p w14:paraId="44E06B47" w14:textId="77777777" w:rsidR="008847C5" w:rsidRPr="008847C5" w:rsidRDefault="008847C5" w:rsidP="008847C5">
      <w:pPr>
        <w:spacing w:after="0" w:line="240" w:lineRule="auto"/>
        <w:rPr>
          <w:rFonts w:ascii="Times New Roman" w:eastAsia="Times New Roman" w:hAnsi="Times New Roman" w:cs="Times New Roman"/>
          <w:sz w:val="20"/>
          <w:szCs w:val="20"/>
          <w:lang w:eastAsia="lt-LT"/>
        </w:rPr>
      </w:pPr>
      <w:r w:rsidRPr="008847C5">
        <w:rPr>
          <w:rFonts w:ascii="Times New Roman" w:eastAsia="Times New Roman" w:hAnsi="Times New Roman" w:cs="Times New Roman"/>
          <w:sz w:val="20"/>
          <w:szCs w:val="20"/>
          <w:lang w:eastAsia="lt-LT"/>
        </w:rPr>
        <w:t>(pildoma suderinus su švietimo įstaigos vadovu)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A55560" w:rsidRPr="008847C5" w14:paraId="05FE9515" w14:textId="77777777" w:rsidTr="00A55560">
        <w:tc>
          <w:tcPr>
            <w:tcW w:w="9493" w:type="dxa"/>
            <w:tcBorders>
              <w:top w:val="single" w:sz="4" w:space="0" w:color="auto"/>
              <w:left w:val="single" w:sz="4" w:space="0" w:color="auto"/>
              <w:bottom w:val="single" w:sz="4" w:space="0" w:color="auto"/>
              <w:right w:val="single" w:sz="4" w:space="0" w:color="auto"/>
            </w:tcBorders>
            <w:hideMark/>
          </w:tcPr>
          <w:p w14:paraId="7080530A" w14:textId="522F8E80" w:rsidR="00A55560" w:rsidRPr="00A55560" w:rsidRDefault="00A55560" w:rsidP="00A55560">
            <w:pPr>
              <w:spacing w:after="0" w:line="240" w:lineRule="auto"/>
              <w:rPr>
                <w:rFonts w:ascii="Times New Roman" w:eastAsia="Times New Roman" w:hAnsi="Times New Roman" w:cs="Times New Roman"/>
                <w:lang w:eastAsia="lt-LT"/>
              </w:rPr>
            </w:pPr>
            <w:r w:rsidRPr="00A55560">
              <w:rPr>
                <w:rFonts w:ascii="Times New Roman" w:hAnsi="Times New Roman" w:cs="Times New Roman"/>
                <w:lang w:eastAsia="lt-LT"/>
              </w:rPr>
              <w:lastRenderedPageBreak/>
              <w:t>9.1. Užsitęsęs karantino laikotarpis, Švietimo, mokslo ir sporto ministerijos sprendimas nepažangiems abiturientams leisti laikyti valstybinius brandos egzaminus.</w:t>
            </w:r>
          </w:p>
        </w:tc>
      </w:tr>
    </w:tbl>
    <w:p w14:paraId="2EAB4F09" w14:textId="34EF3E15" w:rsidR="008847C5" w:rsidRDefault="008847C5" w:rsidP="008847C5">
      <w:pPr>
        <w:spacing w:after="0" w:line="240" w:lineRule="auto"/>
        <w:jc w:val="center"/>
        <w:rPr>
          <w:rFonts w:ascii="Times New Roman" w:eastAsia="Times New Roman" w:hAnsi="Times New Roman" w:cs="Times New Roman"/>
          <w:b/>
          <w:sz w:val="24"/>
          <w:szCs w:val="20"/>
          <w:lang w:eastAsia="lt-LT"/>
        </w:rPr>
      </w:pPr>
    </w:p>
    <w:p w14:paraId="592D7894" w14:textId="77777777" w:rsidR="00830581" w:rsidRPr="008847C5" w:rsidRDefault="00830581" w:rsidP="008847C5">
      <w:pPr>
        <w:spacing w:after="0" w:line="240" w:lineRule="auto"/>
        <w:jc w:val="center"/>
        <w:rPr>
          <w:rFonts w:ascii="Times New Roman" w:eastAsia="Times New Roman" w:hAnsi="Times New Roman" w:cs="Times New Roman"/>
          <w:b/>
          <w:sz w:val="24"/>
          <w:szCs w:val="20"/>
          <w:lang w:eastAsia="lt-LT"/>
        </w:rPr>
      </w:pPr>
    </w:p>
    <w:p w14:paraId="7D03D459" w14:textId="77777777" w:rsidR="008847C5" w:rsidRPr="008847C5" w:rsidRDefault="008847C5" w:rsidP="008847C5">
      <w:pPr>
        <w:spacing w:after="0" w:line="240" w:lineRule="auto"/>
        <w:jc w:val="center"/>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VI SKYRIUS</w:t>
      </w:r>
    </w:p>
    <w:p w14:paraId="16F6507F" w14:textId="77777777" w:rsidR="008847C5" w:rsidRPr="008847C5" w:rsidRDefault="008847C5" w:rsidP="008847C5">
      <w:pPr>
        <w:spacing w:after="0" w:line="240" w:lineRule="auto"/>
        <w:jc w:val="center"/>
        <w:rPr>
          <w:rFonts w:ascii="Times New Roman" w:eastAsia="Times New Roman" w:hAnsi="Times New Roman" w:cs="Times New Roman"/>
          <w:b/>
          <w:sz w:val="24"/>
          <w:szCs w:val="24"/>
          <w:lang w:eastAsia="lt-LT"/>
        </w:rPr>
      </w:pPr>
      <w:r w:rsidRPr="008847C5">
        <w:rPr>
          <w:rFonts w:ascii="Times New Roman" w:eastAsia="Times New Roman" w:hAnsi="Times New Roman" w:cs="Times New Roman"/>
          <w:b/>
          <w:sz w:val="24"/>
          <w:szCs w:val="24"/>
          <w:lang w:eastAsia="lt-LT"/>
        </w:rPr>
        <w:t>VERTINIMO PAGRINDIMAS IR SIŪLYMAI</w:t>
      </w:r>
    </w:p>
    <w:p w14:paraId="027ADCDA" w14:textId="77777777" w:rsidR="008847C5" w:rsidRPr="008847C5" w:rsidRDefault="008847C5" w:rsidP="008847C5">
      <w:pPr>
        <w:spacing w:after="0" w:line="240" w:lineRule="auto"/>
        <w:jc w:val="center"/>
        <w:rPr>
          <w:rFonts w:ascii="Times New Roman" w:eastAsia="Times New Roman" w:hAnsi="Times New Roman" w:cs="Times New Roman"/>
          <w:sz w:val="24"/>
          <w:szCs w:val="20"/>
          <w:lang w:eastAsia="lt-LT"/>
        </w:rPr>
      </w:pPr>
    </w:p>
    <w:p w14:paraId="3E7739F6" w14:textId="77777777" w:rsidR="008847C5" w:rsidRPr="008847C5" w:rsidRDefault="008847C5" w:rsidP="008847C5">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8847C5">
        <w:rPr>
          <w:rFonts w:ascii="Times New Roman" w:eastAsia="Times New Roman" w:hAnsi="Times New Roman" w:cs="Times New Roman"/>
          <w:b/>
          <w:sz w:val="24"/>
          <w:szCs w:val="24"/>
          <w:lang w:eastAsia="lt-LT"/>
        </w:rPr>
        <w:t>10. Įvertinimas, jo pagrindimas ir siūlymai:</w:t>
      </w:r>
      <w:r w:rsidRPr="008847C5">
        <w:rPr>
          <w:rFonts w:ascii="Times New Roman" w:eastAsia="Times New Roman" w:hAnsi="Times New Roman" w:cs="Times New Roman"/>
          <w:sz w:val="24"/>
          <w:szCs w:val="24"/>
          <w:lang w:eastAsia="lt-LT"/>
        </w:rPr>
        <w:t xml:space="preserve"> </w:t>
      </w:r>
      <w:r w:rsidRPr="008847C5">
        <w:rPr>
          <w:rFonts w:ascii="Times New Roman" w:eastAsia="Times New Roman" w:hAnsi="Times New Roman" w:cs="Times New Roman"/>
          <w:sz w:val="24"/>
          <w:szCs w:val="24"/>
          <w:lang w:eastAsia="lt-LT"/>
        </w:rPr>
        <w:tab/>
      </w:r>
    </w:p>
    <w:p w14:paraId="7EF776FF" w14:textId="77777777" w:rsidR="008847C5" w:rsidRPr="008847C5" w:rsidRDefault="008847C5" w:rsidP="008847C5">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8847C5">
        <w:rPr>
          <w:rFonts w:ascii="Times New Roman" w:eastAsia="Times New Roman" w:hAnsi="Times New Roman" w:cs="Times New Roman"/>
          <w:sz w:val="24"/>
          <w:szCs w:val="24"/>
          <w:lang w:eastAsia="lt-LT"/>
        </w:rPr>
        <w:t>____________________________________________________________________________</w:t>
      </w:r>
    </w:p>
    <w:p w14:paraId="769D034E" w14:textId="77777777" w:rsidR="008847C5" w:rsidRPr="008847C5" w:rsidRDefault="008847C5" w:rsidP="008847C5">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8847C5">
        <w:rPr>
          <w:rFonts w:ascii="Times New Roman" w:eastAsia="Times New Roman" w:hAnsi="Times New Roman" w:cs="Times New Roman"/>
          <w:sz w:val="24"/>
          <w:szCs w:val="24"/>
          <w:lang w:eastAsia="lt-LT"/>
        </w:rPr>
        <w:tab/>
      </w:r>
    </w:p>
    <w:p w14:paraId="0094AC1E" w14:textId="77777777" w:rsidR="008847C5" w:rsidRPr="008847C5" w:rsidRDefault="008847C5" w:rsidP="008847C5">
      <w:pPr>
        <w:spacing w:after="0" w:line="240" w:lineRule="auto"/>
        <w:rPr>
          <w:rFonts w:ascii="Times New Roman" w:eastAsia="Times New Roman" w:hAnsi="Times New Roman" w:cs="Times New Roman"/>
          <w:sz w:val="24"/>
          <w:szCs w:val="24"/>
          <w:lang w:eastAsia="lt-LT"/>
        </w:rPr>
      </w:pPr>
    </w:p>
    <w:p w14:paraId="629BBA36" w14:textId="77777777" w:rsidR="008847C5" w:rsidRPr="008847C5" w:rsidRDefault="008847C5" w:rsidP="008847C5">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8847C5">
        <w:rPr>
          <w:rFonts w:ascii="Times New Roman" w:eastAsia="Times New Roman" w:hAnsi="Times New Roman" w:cs="Times New Roman"/>
          <w:sz w:val="24"/>
          <w:szCs w:val="24"/>
          <w:lang w:eastAsia="lt-LT"/>
        </w:rPr>
        <w:t>____________________                          __________                    _________________         __________</w:t>
      </w:r>
    </w:p>
    <w:p w14:paraId="0B43961E" w14:textId="77777777" w:rsidR="008847C5" w:rsidRPr="008847C5" w:rsidRDefault="008847C5" w:rsidP="008847C5">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8847C5">
        <w:rPr>
          <w:rFonts w:ascii="Times New Roman" w:eastAsia="Times New Roman" w:hAnsi="Times New Roman" w:cs="Times New Roman"/>
          <w:sz w:val="20"/>
          <w:szCs w:val="20"/>
          <w:lang w:eastAsia="lt-LT"/>
        </w:rPr>
        <w:t>(</w:t>
      </w:r>
      <w:r w:rsidRPr="008847C5">
        <w:rPr>
          <w:rFonts w:ascii="Times New Roman" w:eastAsia="Times New Roman" w:hAnsi="Times New Roman" w:cs="Times New Roman"/>
          <w:color w:val="000000"/>
          <w:sz w:val="20"/>
          <w:szCs w:val="20"/>
          <w:lang w:eastAsia="lt-LT"/>
        </w:rPr>
        <w:t xml:space="preserve">mokykloje – mokyklos tarybos                </w:t>
      </w:r>
      <w:r w:rsidRPr="008847C5">
        <w:rPr>
          <w:rFonts w:ascii="Times New Roman" w:eastAsia="Times New Roman" w:hAnsi="Times New Roman" w:cs="Times New Roman"/>
          <w:sz w:val="20"/>
          <w:szCs w:val="20"/>
          <w:lang w:eastAsia="lt-LT"/>
        </w:rPr>
        <w:t xml:space="preserve">           (parašas)                                     (vardas ir pavardė)                      (data)</w:t>
      </w:r>
    </w:p>
    <w:p w14:paraId="3AE2BC70" w14:textId="77777777" w:rsidR="008847C5" w:rsidRPr="008847C5" w:rsidRDefault="008847C5" w:rsidP="008847C5">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8847C5">
        <w:rPr>
          <w:rFonts w:ascii="Times New Roman" w:eastAsia="Times New Roman" w:hAnsi="Times New Roman" w:cs="Times New Roman"/>
          <w:color w:val="000000"/>
          <w:sz w:val="20"/>
          <w:szCs w:val="20"/>
          <w:lang w:eastAsia="lt-LT"/>
        </w:rPr>
        <w:t xml:space="preserve">įgaliotas asmuo, švietimo pagalbos įstaigoje – </w:t>
      </w:r>
    </w:p>
    <w:p w14:paraId="2763EFBA" w14:textId="77777777" w:rsidR="008847C5" w:rsidRPr="008847C5" w:rsidRDefault="008847C5" w:rsidP="008847C5">
      <w:pPr>
        <w:tabs>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8847C5">
        <w:rPr>
          <w:rFonts w:ascii="Times New Roman" w:eastAsia="Times New Roman" w:hAnsi="Times New Roman" w:cs="Times New Roman"/>
          <w:color w:val="000000"/>
          <w:sz w:val="20"/>
          <w:szCs w:val="20"/>
          <w:lang w:eastAsia="lt-LT"/>
        </w:rPr>
        <w:t xml:space="preserve">savivaldos institucijos įgaliotas asmuo / </w:t>
      </w:r>
    </w:p>
    <w:p w14:paraId="3FF080A5" w14:textId="77777777" w:rsidR="008847C5" w:rsidRPr="008847C5" w:rsidRDefault="008847C5" w:rsidP="008847C5">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8847C5">
        <w:rPr>
          <w:rFonts w:ascii="Times New Roman" w:eastAsia="Times New Roman" w:hAnsi="Times New Roman" w:cs="Times New Roman"/>
          <w:color w:val="000000"/>
          <w:sz w:val="20"/>
          <w:szCs w:val="20"/>
          <w:lang w:eastAsia="lt-LT"/>
        </w:rPr>
        <w:t>darbuotojų atstovavimą įgyvendinantis asmuo)</w:t>
      </w:r>
    </w:p>
    <w:p w14:paraId="08841E20" w14:textId="77777777" w:rsidR="008847C5" w:rsidRPr="008847C5" w:rsidRDefault="008847C5" w:rsidP="008847C5">
      <w:pPr>
        <w:tabs>
          <w:tab w:val="left" w:pos="5529"/>
          <w:tab w:val="left" w:pos="8364"/>
        </w:tabs>
        <w:spacing w:after="0" w:line="240" w:lineRule="auto"/>
        <w:jc w:val="both"/>
        <w:rPr>
          <w:rFonts w:ascii="Times New Roman" w:eastAsia="Times New Roman" w:hAnsi="Times New Roman" w:cs="Times New Roman"/>
          <w:sz w:val="20"/>
          <w:szCs w:val="20"/>
          <w:lang w:eastAsia="lt-LT"/>
        </w:rPr>
      </w:pPr>
    </w:p>
    <w:p w14:paraId="4F845F7B" w14:textId="77777777" w:rsidR="008847C5" w:rsidRPr="008847C5" w:rsidRDefault="008847C5" w:rsidP="008847C5">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8847C5">
        <w:rPr>
          <w:rFonts w:ascii="Times New Roman" w:eastAsia="Times New Roman" w:hAnsi="Times New Roman" w:cs="Times New Roman"/>
          <w:b/>
          <w:sz w:val="24"/>
          <w:szCs w:val="24"/>
          <w:lang w:eastAsia="lt-LT"/>
        </w:rPr>
        <w:t>11. Įvertinimas, jo pagrindimas ir siūlymai:</w:t>
      </w:r>
      <w:r w:rsidRPr="008847C5">
        <w:rPr>
          <w:rFonts w:ascii="Times New Roman" w:eastAsia="Times New Roman" w:hAnsi="Times New Roman" w:cs="Times New Roman"/>
          <w:sz w:val="24"/>
          <w:szCs w:val="24"/>
          <w:lang w:eastAsia="lt-LT"/>
        </w:rPr>
        <w:t xml:space="preserve"> </w:t>
      </w:r>
      <w:r w:rsidRPr="008847C5">
        <w:rPr>
          <w:rFonts w:ascii="Times New Roman" w:eastAsia="Times New Roman" w:hAnsi="Times New Roman" w:cs="Times New Roman"/>
          <w:sz w:val="24"/>
          <w:szCs w:val="24"/>
          <w:lang w:eastAsia="lt-LT"/>
        </w:rPr>
        <w:tab/>
      </w:r>
    </w:p>
    <w:p w14:paraId="244FD1D2" w14:textId="77777777" w:rsidR="008847C5" w:rsidRPr="008847C5" w:rsidRDefault="008847C5" w:rsidP="008847C5">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8847C5">
        <w:rPr>
          <w:rFonts w:ascii="Times New Roman" w:eastAsia="Times New Roman" w:hAnsi="Times New Roman" w:cs="Times New Roman"/>
          <w:sz w:val="24"/>
          <w:szCs w:val="24"/>
          <w:lang w:eastAsia="lt-LT"/>
        </w:rPr>
        <w:tab/>
      </w:r>
    </w:p>
    <w:p w14:paraId="25311A7D" w14:textId="77777777" w:rsidR="008847C5" w:rsidRPr="008847C5" w:rsidRDefault="008847C5" w:rsidP="008847C5">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8847C5">
        <w:rPr>
          <w:rFonts w:ascii="Times New Roman" w:eastAsia="Times New Roman" w:hAnsi="Times New Roman" w:cs="Times New Roman"/>
          <w:sz w:val="24"/>
          <w:szCs w:val="24"/>
          <w:lang w:eastAsia="lt-LT"/>
        </w:rPr>
        <w:tab/>
      </w:r>
    </w:p>
    <w:p w14:paraId="67D205E6" w14:textId="77777777" w:rsidR="008847C5" w:rsidRPr="008847C5" w:rsidRDefault="008847C5" w:rsidP="008847C5">
      <w:pPr>
        <w:tabs>
          <w:tab w:val="right" w:leader="underscore" w:pos="9071"/>
        </w:tabs>
        <w:spacing w:after="0" w:line="240" w:lineRule="auto"/>
        <w:jc w:val="both"/>
        <w:rPr>
          <w:rFonts w:ascii="Times New Roman" w:eastAsia="Times New Roman" w:hAnsi="Times New Roman" w:cs="Times New Roman"/>
          <w:sz w:val="24"/>
          <w:szCs w:val="24"/>
          <w:lang w:eastAsia="lt-LT"/>
        </w:rPr>
      </w:pPr>
    </w:p>
    <w:p w14:paraId="7F39363F" w14:textId="77777777" w:rsidR="008847C5" w:rsidRPr="008847C5" w:rsidRDefault="008847C5" w:rsidP="008847C5">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8847C5">
        <w:rPr>
          <w:rFonts w:ascii="Times New Roman" w:eastAsia="Times New Roman" w:hAnsi="Times New Roman" w:cs="Times New Roman"/>
          <w:sz w:val="24"/>
          <w:szCs w:val="24"/>
          <w:lang w:eastAsia="lt-LT"/>
        </w:rPr>
        <w:t>______________________               _________               ________________         __________</w:t>
      </w:r>
    </w:p>
    <w:p w14:paraId="50E30C17" w14:textId="77777777" w:rsidR="008847C5" w:rsidRPr="008847C5" w:rsidRDefault="008847C5" w:rsidP="008847C5">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8847C5">
        <w:rPr>
          <w:rFonts w:ascii="Times New Roman" w:eastAsia="Times New Roman" w:hAnsi="Times New Roman" w:cs="Times New Roman"/>
          <w:sz w:val="20"/>
          <w:szCs w:val="20"/>
          <w:lang w:eastAsia="lt-LT"/>
        </w:rPr>
        <w:t xml:space="preserve">(valstybinės </w:t>
      </w:r>
      <w:r w:rsidRPr="008847C5">
        <w:rPr>
          <w:rFonts w:ascii="Times New Roman" w:eastAsia="Times New Roman" w:hAnsi="Times New Roman" w:cs="Times New Roman"/>
          <w:color w:val="000000"/>
          <w:sz w:val="20"/>
          <w:szCs w:val="20"/>
          <w:lang w:eastAsia="lt-LT"/>
        </w:rPr>
        <w:t xml:space="preserve">švietimo įstaigos savininko          </w:t>
      </w:r>
      <w:r w:rsidRPr="008847C5">
        <w:rPr>
          <w:rFonts w:ascii="Times New Roman" w:eastAsia="Times New Roman" w:hAnsi="Times New Roman" w:cs="Times New Roman"/>
          <w:sz w:val="20"/>
          <w:szCs w:val="20"/>
          <w:lang w:eastAsia="lt-LT"/>
        </w:rPr>
        <w:t>(parašas)                        (vardas ir pavardė)                       (data)</w:t>
      </w:r>
    </w:p>
    <w:p w14:paraId="3153BC47" w14:textId="77777777" w:rsidR="008847C5" w:rsidRPr="008847C5" w:rsidRDefault="008847C5" w:rsidP="008847C5">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8847C5">
        <w:rPr>
          <w:rFonts w:ascii="Times New Roman" w:eastAsia="Times New Roman" w:hAnsi="Times New Roman" w:cs="Times New Roman"/>
          <w:color w:val="000000"/>
          <w:sz w:val="20"/>
          <w:szCs w:val="20"/>
          <w:lang w:eastAsia="lt-LT"/>
        </w:rPr>
        <w:t>teises ir pareigas įgyvendinančios institucijos</w:t>
      </w:r>
    </w:p>
    <w:p w14:paraId="746AB52C" w14:textId="77777777" w:rsidR="008847C5" w:rsidRPr="008847C5" w:rsidRDefault="008847C5" w:rsidP="008847C5">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8847C5">
        <w:rPr>
          <w:rFonts w:ascii="Times New Roman" w:eastAsia="Times New Roman" w:hAnsi="Times New Roman" w:cs="Times New Roman"/>
          <w:color w:val="000000"/>
          <w:sz w:val="20"/>
          <w:szCs w:val="20"/>
          <w:lang w:eastAsia="lt-LT"/>
        </w:rPr>
        <w:t xml:space="preserve">(dalyvių susirinkimo) įgalioto asmens </w:t>
      </w:r>
      <w:r w:rsidRPr="008847C5">
        <w:rPr>
          <w:rFonts w:ascii="Times New Roman" w:eastAsia="Times New Roman" w:hAnsi="Times New Roman" w:cs="Times New Roman"/>
          <w:sz w:val="20"/>
          <w:szCs w:val="20"/>
          <w:lang w:eastAsia="lt-LT"/>
        </w:rPr>
        <w:t>pareigos;</w:t>
      </w:r>
    </w:p>
    <w:p w14:paraId="3CB560D4" w14:textId="77777777" w:rsidR="008847C5" w:rsidRPr="008847C5" w:rsidRDefault="008847C5" w:rsidP="008847C5">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8847C5">
        <w:rPr>
          <w:rFonts w:ascii="Times New Roman" w:eastAsia="Times New Roman" w:hAnsi="Times New Roman" w:cs="Times New Roman"/>
          <w:sz w:val="20"/>
          <w:szCs w:val="20"/>
          <w:lang w:eastAsia="lt-LT"/>
        </w:rPr>
        <w:t>savivaldybės švietimo įstaigos atveju – meras)</w:t>
      </w:r>
    </w:p>
    <w:p w14:paraId="15508AFF" w14:textId="77777777" w:rsidR="008847C5" w:rsidRPr="008847C5" w:rsidRDefault="008847C5" w:rsidP="008847C5">
      <w:pPr>
        <w:tabs>
          <w:tab w:val="left" w:pos="6237"/>
          <w:tab w:val="right" w:pos="8306"/>
        </w:tabs>
        <w:spacing w:after="0" w:line="240" w:lineRule="auto"/>
        <w:rPr>
          <w:rFonts w:ascii="Times New Roman" w:eastAsia="Times New Roman" w:hAnsi="Times New Roman" w:cs="Times New Roman"/>
          <w:color w:val="000000"/>
          <w:sz w:val="24"/>
          <w:szCs w:val="24"/>
        </w:rPr>
      </w:pPr>
    </w:p>
    <w:p w14:paraId="4DF11447" w14:textId="77777777" w:rsidR="008847C5" w:rsidRPr="008847C5" w:rsidRDefault="008847C5" w:rsidP="008847C5">
      <w:pPr>
        <w:tabs>
          <w:tab w:val="left" w:pos="6237"/>
          <w:tab w:val="right" w:pos="8306"/>
        </w:tabs>
        <w:spacing w:after="0" w:line="240" w:lineRule="auto"/>
        <w:rPr>
          <w:rFonts w:ascii="Times New Roman" w:eastAsia="Times New Roman" w:hAnsi="Times New Roman" w:cs="Times New Roman"/>
          <w:color w:val="000000"/>
          <w:sz w:val="24"/>
          <w:szCs w:val="24"/>
        </w:rPr>
      </w:pPr>
      <w:r w:rsidRPr="008847C5">
        <w:rPr>
          <w:rFonts w:ascii="Times New Roman" w:eastAsia="Times New Roman" w:hAnsi="Times New Roman" w:cs="Times New Roman"/>
          <w:color w:val="000000"/>
          <w:sz w:val="24"/>
          <w:szCs w:val="24"/>
        </w:rPr>
        <w:t>Galutinis metų veiklos ataskaitos įvertinimas ______________________.</w:t>
      </w:r>
    </w:p>
    <w:p w14:paraId="34A3D81D" w14:textId="77777777" w:rsidR="008847C5" w:rsidRPr="008847C5" w:rsidRDefault="008847C5" w:rsidP="008847C5">
      <w:pPr>
        <w:spacing w:after="0" w:line="240" w:lineRule="auto"/>
        <w:jc w:val="center"/>
        <w:rPr>
          <w:rFonts w:ascii="Times New Roman" w:eastAsia="Times New Roman" w:hAnsi="Times New Roman" w:cs="Times New Roman"/>
          <w:b/>
          <w:sz w:val="24"/>
          <w:szCs w:val="24"/>
          <w:lang w:eastAsia="lt-LT"/>
        </w:rPr>
      </w:pPr>
    </w:p>
    <w:p w14:paraId="0CA68EBB" w14:textId="77777777" w:rsidR="008847C5" w:rsidRPr="008847C5" w:rsidRDefault="008847C5" w:rsidP="008847C5">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p>
    <w:p w14:paraId="6CBE4644" w14:textId="77777777" w:rsidR="008847C5" w:rsidRPr="008847C5" w:rsidRDefault="008847C5" w:rsidP="008847C5">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8847C5">
        <w:rPr>
          <w:rFonts w:ascii="Times New Roman" w:eastAsia="Times New Roman" w:hAnsi="Times New Roman" w:cs="Times New Roman"/>
          <w:sz w:val="24"/>
          <w:szCs w:val="24"/>
          <w:lang w:eastAsia="lt-LT"/>
        </w:rPr>
        <w:t>Susipažinau.</w:t>
      </w:r>
    </w:p>
    <w:p w14:paraId="5A9A9098" w14:textId="77777777" w:rsidR="008847C5" w:rsidRPr="008847C5" w:rsidRDefault="008847C5" w:rsidP="008847C5">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8847C5">
        <w:rPr>
          <w:rFonts w:ascii="Times New Roman" w:eastAsia="Times New Roman" w:hAnsi="Times New Roman" w:cs="Times New Roman"/>
          <w:sz w:val="24"/>
          <w:szCs w:val="24"/>
          <w:lang w:eastAsia="lt-LT"/>
        </w:rPr>
        <w:t>____________________                 __________                    _________________         __________</w:t>
      </w:r>
    </w:p>
    <w:p w14:paraId="76A9F4A7" w14:textId="77777777" w:rsidR="008847C5" w:rsidRPr="008847C5" w:rsidRDefault="008847C5" w:rsidP="008847C5">
      <w:pPr>
        <w:tabs>
          <w:tab w:val="left" w:pos="4536"/>
          <w:tab w:val="left" w:pos="7230"/>
        </w:tabs>
        <w:spacing w:after="0" w:line="240" w:lineRule="auto"/>
        <w:jc w:val="both"/>
        <w:rPr>
          <w:rFonts w:ascii="Times New Roman" w:eastAsia="Times New Roman" w:hAnsi="Times New Roman" w:cs="Times New Roman"/>
          <w:sz w:val="20"/>
          <w:szCs w:val="20"/>
          <w:lang w:eastAsia="lt-LT"/>
        </w:rPr>
      </w:pPr>
      <w:r w:rsidRPr="008847C5">
        <w:rPr>
          <w:rFonts w:ascii="Times New Roman" w:eastAsia="Times New Roman" w:hAnsi="Times New Roman" w:cs="Times New Roman"/>
          <w:sz w:val="20"/>
          <w:szCs w:val="20"/>
          <w:lang w:eastAsia="lt-LT"/>
        </w:rPr>
        <w:t>(švietimo įstaigos vadovo pareigos)                  (parašas)                               (vardas ir pavardė)                      (data)</w:t>
      </w:r>
    </w:p>
    <w:p w14:paraId="24B923EB" w14:textId="77777777" w:rsidR="0045248B" w:rsidRDefault="0045248B"/>
    <w:sectPr w:rsidR="0045248B" w:rsidSect="008847C5">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3D10C1"/>
    <w:multiLevelType w:val="hybridMultilevel"/>
    <w:tmpl w:val="E51ACA2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7C5"/>
    <w:rsid w:val="000F4C81"/>
    <w:rsid w:val="00227881"/>
    <w:rsid w:val="0036585E"/>
    <w:rsid w:val="003D4800"/>
    <w:rsid w:val="0045248B"/>
    <w:rsid w:val="00525043"/>
    <w:rsid w:val="006E29BA"/>
    <w:rsid w:val="00830581"/>
    <w:rsid w:val="00836ABA"/>
    <w:rsid w:val="008847C5"/>
    <w:rsid w:val="00A55560"/>
    <w:rsid w:val="00C74E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3732C"/>
  <w15:chartTrackingRefBased/>
  <w15:docId w15:val="{20841855-FDAD-4C37-B1FA-82CDC0D9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Lentelstinklelis1">
    <w:name w:val="Lentelės tinklelis1"/>
    <w:basedOn w:val="prastojilentel"/>
    <w:next w:val="Lentelstinklelis"/>
    <w:uiPriority w:val="39"/>
    <w:rsid w:val="0088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entelstinklelis">
    <w:name w:val="Table Grid"/>
    <w:basedOn w:val="prastojilentel"/>
    <w:uiPriority w:val="39"/>
    <w:rsid w:val="00884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27881"/>
    <w:pPr>
      <w:spacing w:after="0" w:line="240" w:lineRule="auto"/>
      <w:ind w:left="720"/>
      <w:contextualSpacing/>
    </w:pPr>
    <w:rPr>
      <w:rFonts w:ascii="Times New Roman" w:eastAsia="Times New Roman" w:hAnsi="Times New Roman" w:cs="Times New Roman"/>
      <w:sz w:val="24"/>
      <w:szCs w:val="20"/>
    </w:rPr>
  </w:style>
  <w:style w:type="character" w:styleId="Grietas">
    <w:name w:val="Strong"/>
    <w:basedOn w:val="Numatytasispastraiposriftas"/>
    <w:uiPriority w:val="22"/>
    <w:qFormat/>
    <w:rsid w:val="00227881"/>
    <w:rPr>
      <w:b/>
      <w:bCs/>
    </w:rPr>
  </w:style>
  <w:style w:type="paragraph" w:styleId="Debesliotekstas">
    <w:name w:val="Balloon Text"/>
    <w:basedOn w:val="prastasis"/>
    <w:link w:val="DebesliotekstasDiagrama"/>
    <w:uiPriority w:val="99"/>
    <w:semiHidden/>
    <w:unhideWhenUsed/>
    <w:rsid w:val="000F4C8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F4C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18940</Words>
  <Characters>10797</Characters>
  <Application>Microsoft Office Word</Application>
  <DocSecurity>0</DocSecurity>
  <Lines>89</Lines>
  <Paragraphs>59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Angelė Žiūraitienė</dc:creator>
  <cp:keywords/>
  <dc:description/>
  <cp:lastModifiedBy>BG-Rast1</cp:lastModifiedBy>
  <cp:revision>3</cp:revision>
  <cp:lastPrinted>2021-01-21T13:38:00Z</cp:lastPrinted>
  <dcterms:created xsi:type="dcterms:W3CDTF">2021-01-25T11:56:00Z</dcterms:created>
  <dcterms:modified xsi:type="dcterms:W3CDTF">2021-01-25T12:02:00Z</dcterms:modified>
</cp:coreProperties>
</file>